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0843" w14:textId="77777777" w:rsidR="00C43177" w:rsidRPr="00680029" w:rsidRDefault="00C43177" w:rsidP="00AA0AEB">
      <w:pPr>
        <w:widowControl w:val="0"/>
        <w:spacing w:after="0"/>
        <w:jc w:val="center"/>
        <w:rPr>
          <w:b/>
          <w:bCs/>
          <w:color w:val="737373"/>
        </w:rPr>
      </w:pPr>
      <w:r w:rsidRPr="00680029">
        <w:rPr>
          <w:b/>
          <w:bCs/>
        </w:rPr>
        <w:t>PARISH OF CLYST HYDON</w:t>
      </w:r>
    </w:p>
    <w:p w14:paraId="7929C129" w14:textId="7A638A11" w:rsidR="00C43177" w:rsidRPr="00E55980" w:rsidRDefault="00B82CC5" w:rsidP="00E55980">
      <w:pPr>
        <w:widowControl w:val="0"/>
        <w:spacing w:after="0"/>
        <w:jc w:val="center"/>
      </w:pPr>
      <w:r>
        <w:t xml:space="preserve">Minutes of </w:t>
      </w:r>
      <w:r w:rsidR="00C43177" w:rsidRPr="00680029">
        <w:t>Clyst Hydon Parish Council Parish</w:t>
      </w:r>
      <w:r w:rsidR="00E55980">
        <w:t xml:space="preserve"> m</w:t>
      </w:r>
      <w:r w:rsidR="00C43177" w:rsidRPr="00680029">
        <w:t>eeting</w:t>
      </w:r>
      <w:r w:rsidR="00E55980">
        <w:t xml:space="preserve"> </w:t>
      </w:r>
      <w:r w:rsidR="00C43177" w:rsidRPr="00680029">
        <w:t xml:space="preserve">held </w:t>
      </w:r>
      <w:r w:rsidR="008E1878">
        <w:t xml:space="preserve">via Zoom </w:t>
      </w:r>
      <w:r w:rsidR="003113A7" w:rsidRPr="00680029">
        <w:t>at 7:</w:t>
      </w:r>
      <w:r>
        <w:t>00</w:t>
      </w:r>
      <w:r w:rsidR="003113A7" w:rsidRPr="00680029">
        <w:t xml:space="preserve">pm </w:t>
      </w:r>
      <w:r w:rsidR="00C43177" w:rsidRPr="00680029">
        <w:t>on</w:t>
      </w:r>
      <w:r w:rsidR="00626665">
        <w:t xml:space="preserve"> 5 July 2021</w:t>
      </w:r>
    </w:p>
    <w:p w14:paraId="51E44565" w14:textId="77777777" w:rsidR="00C43177" w:rsidRPr="00680029" w:rsidRDefault="00C43177" w:rsidP="00AA0AEB">
      <w:pPr>
        <w:spacing w:after="0"/>
      </w:pPr>
      <w:r w:rsidRPr="00680029">
        <w:t> </w:t>
      </w:r>
    </w:p>
    <w:p w14:paraId="7A3DCE74" w14:textId="77777777" w:rsidR="008719F0" w:rsidRDefault="00C43177" w:rsidP="00AA0AEB">
      <w:pPr>
        <w:widowControl w:val="0"/>
        <w:spacing w:after="0"/>
        <w:ind w:left="1440" w:hanging="1440"/>
      </w:pPr>
      <w:r w:rsidRPr="00680029">
        <w:t xml:space="preserve">Present: </w:t>
      </w:r>
      <w:r w:rsidRPr="00680029">
        <w:tab/>
      </w:r>
      <w:r w:rsidR="00650841" w:rsidRPr="00680029">
        <w:t>Cllr D. Mitchem – Chair</w:t>
      </w:r>
      <w:r w:rsidR="00CA6555">
        <w:t xml:space="preserve"> </w:t>
      </w:r>
      <w:r w:rsidR="00200052">
        <w:t>(DM)</w:t>
      </w:r>
      <w:r w:rsidR="00650841" w:rsidRPr="00680029">
        <w:t xml:space="preserve">, </w:t>
      </w:r>
      <w:r w:rsidRPr="00680029">
        <w:t xml:space="preserve">Cllr. </w:t>
      </w:r>
      <w:r w:rsidR="0040363D" w:rsidRPr="00680029">
        <w:t>B. Thrussell</w:t>
      </w:r>
      <w:r w:rsidRPr="00680029">
        <w:t xml:space="preserve"> - Vice Chair</w:t>
      </w:r>
      <w:r w:rsidR="00CA6555">
        <w:t xml:space="preserve"> </w:t>
      </w:r>
      <w:r w:rsidR="00200052">
        <w:t>(BT)</w:t>
      </w:r>
      <w:r w:rsidR="00CA6555">
        <w:t>,</w:t>
      </w:r>
      <w:r w:rsidRPr="00680029">
        <w:t xml:space="preserve"> </w:t>
      </w:r>
      <w:r w:rsidR="00A13533" w:rsidRPr="00680029">
        <w:t>Cllr Chris Jones</w:t>
      </w:r>
      <w:r w:rsidR="00200052">
        <w:t xml:space="preserve"> (CJ)</w:t>
      </w:r>
      <w:r w:rsidR="00CA6555">
        <w:t xml:space="preserve">, </w:t>
      </w:r>
    </w:p>
    <w:p w14:paraId="689CFA8F" w14:textId="25599F37" w:rsidR="00C43177" w:rsidRPr="00680029" w:rsidRDefault="0040363D" w:rsidP="008719F0">
      <w:pPr>
        <w:widowControl w:val="0"/>
        <w:spacing w:after="0"/>
        <w:ind w:left="1440"/>
      </w:pPr>
      <w:r w:rsidRPr="00680029">
        <w:t>Cllr Steve Walton</w:t>
      </w:r>
      <w:r w:rsidR="00200052">
        <w:t xml:space="preserve"> (SW)</w:t>
      </w:r>
      <w:r w:rsidRPr="00680029">
        <w:t>, Cllr Chris Edwards</w:t>
      </w:r>
      <w:r w:rsidR="00CA6555">
        <w:t xml:space="preserve"> </w:t>
      </w:r>
      <w:r w:rsidR="00200052">
        <w:t>(CE)</w:t>
      </w:r>
      <w:r w:rsidR="00404B5B" w:rsidRPr="00680029">
        <w:t>.</w:t>
      </w:r>
    </w:p>
    <w:p w14:paraId="0A10109A" w14:textId="77777777" w:rsidR="008719F0" w:rsidRDefault="008719F0" w:rsidP="00AA0AEB">
      <w:pPr>
        <w:widowControl w:val="0"/>
        <w:spacing w:after="0"/>
        <w:ind w:left="1440"/>
      </w:pPr>
    </w:p>
    <w:p w14:paraId="694540E6" w14:textId="0D716D89" w:rsidR="00C43177" w:rsidRPr="00680029" w:rsidRDefault="00C43177" w:rsidP="00626665">
      <w:pPr>
        <w:widowControl w:val="0"/>
        <w:spacing w:after="0"/>
        <w:ind w:left="1440"/>
      </w:pPr>
      <w:r w:rsidRPr="00680029">
        <w:t>In attendance:</w:t>
      </w:r>
      <w:r w:rsidR="00D60A60" w:rsidRPr="00680029">
        <w:t xml:space="preserve"> </w:t>
      </w:r>
      <w:r w:rsidR="005F6570" w:rsidRPr="00680029">
        <w:t>Emma Gibbons (Clerk)</w:t>
      </w:r>
      <w:r w:rsidR="00B82CC5">
        <w:t>;</w:t>
      </w:r>
      <w:r w:rsidR="008719F0">
        <w:t xml:space="preserve"> </w:t>
      </w:r>
      <w:r w:rsidR="00B82CC5">
        <w:t>Cllr E Rylance</w:t>
      </w:r>
      <w:r w:rsidR="006814DD">
        <w:t>;</w:t>
      </w:r>
    </w:p>
    <w:p w14:paraId="662FCA8A" w14:textId="5279F057" w:rsidR="00AB09BA" w:rsidRDefault="00AB09BA" w:rsidP="008719F0">
      <w:pPr>
        <w:widowControl w:val="0"/>
        <w:spacing w:after="0"/>
      </w:pPr>
    </w:p>
    <w:p w14:paraId="0A3EA393" w14:textId="77777777" w:rsidR="00AB09BA" w:rsidRPr="00680029" w:rsidRDefault="00AB09BA" w:rsidP="00AA0AEB">
      <w:pPr>
        <w:widowControl w:val="0"/>
        <w:spacing w:after="0"/>
        <w:ind w:left="1440"/>
      </w:pPr>
    </w:p>
    <w:p w14:paraId="15A1EA0F" w14:textId="217DD99D" w:rsidR="00DA10B1" w:rsidRDefault="00AB09BA" w:rsidP="00DA10B1">
      <w:pPr>
        <w:pStyle w:val="ListParagraph"/>
        <w:numPr>
          <w:ilvl w:val="0"/>
          <w:numId w:val="3"/>
        </w:numPr>
        <w:spacing w:after="0"/>
      </w:pPr>
      <w:r w:rsidRPr="00B82CC5">
        <w:rPr>
          <w:b/>
          <w:bCs/>
        </w:rPr>
        <w:t>Apologies</w:t>
      </w:r>
      <w:r w:rsidR="00B82CC5">
        <w:t xml:space="preserve"> </w:t>
      </w:r>
      <w:r w:rsidR="008719F0">
        <w:t>–</w:t>
      </w:r>
      <w:r w:rsidR="00B82CC5">
        <w:t xml:space="preserve"> </w:t>
      </w:r>
      <w:r w:rsidR="008719F0">
        <w:t>None.</w:t>
      </w:r>
    </w:p>
    <w:p w14:paraId="064DC215" w14:textId="7E2CFE6A" w:rsidR="00DA10B1" w:rsidRDefault="00AB09BA" w:rsidP="00AB09BA">
      <w:pPr>
        <w:pStyle w:val="ListParagraph"/>
        <w:numPr>
          <w:ilvl w:val="0"/>
          <w:numId w:val="3"/>
        </w:numPr>
        <w:spacing w:after="0"/>
      </w:pPr>
      <w:r w:rsidRPr="00B82CC5">
        <w:rPr>
          <w:b/>
          <w:bCs/>
        </w:rPr>
        <w:t>Risk Assessment</w:t>
      </w:r>
      <w:r w:rsidR="00B82CC5">
        <w:t xml:space="preserve"> – Not required as virtual meeting.</w:t>
      </w:r>
    </w:p>
    <w:p w14:paraId="60C30D08" w14:textId="37079710" w:rsidR="00DA10B1" w:rsidRDefault="00AB09BA" w:rsidP="00DA10B1">
      <w:pPr>
        <w:pStyle w:val="ListParagraph"/>
        <w:numPr>
          <w:ilvl w:val="0"/>
          <w:numId w:val="3"/>
        </w:numPr>
        <w:spacing w:after="0"/>
      </w:pPr>
      <w:r w:rsidRPr="00B82CC5">
        <w:rPr>
          <w:b/>
          <w:bCs/>
        </w:rPr>
        <w:t>Declarations of interest/requests for dispensation</w:t>
      </w:r>
      <w:r w:rsidR="00B82CC5">
        <w:t xml:space="preserve"> – </w:t>
      </w:r>
      <w:r w:rsidR="00471958">
        <w:t xml:space="preserve">No dispensations were </w:t>
      </w:r>
      <w:r w:rsidR="00B82CC5">
        <w:t>received.</w:t>
      </w:r>
      <w:r w:rsidR="001111B9">
        <w:t xml:space="preserve"> CJ</w:t>
      </w:r>
      <w:r w:rsidR="00471958">
        <w:t xml:space="preserve"> registered his</w:t>
      </w:r>
      <w:r w:rsidR="00C76FD9">
        <w:t xml:space="preserve"> interest in the</w:t>
      </w:r>
      <w:r w:rsidR="001111B9">
        <w:t xml:space="preserve"> solar farm.</w:t>
      </w:r>
    </w:p>
    <w:p w14:paraId="0FBD7E60" w14:textId="6496E1C4" w:rsidR="00DA10B1" w:rsidRDefault="00AB09BA" w:rsidP="00AB09BA">
      <w:pPr>
        <w:pStyle w:val="ListParagraph"/>
        <w:numPr>
          <w:ilvl w:val="0"/>
          <w:numId w:val="3"/>
        </w:numPr>
        <w:spacing w:after="0"/>
      </w:pPr>
      <w:r w:rsidRPr="00B82CC5">
        <w:rPr>
          <w:b/>
          <w:bCs/>
        </w:rPr>
        <w:t>Minutes</w:t>
      </w:r>
      <w:r>
        <w:t xml:space="preserve"> - To receive and resolve to approve the Minutes of the last meeting as a correct record and signed by the Chairman</w:t>
      </w:r>
      <w:r w:rsidR="00B82CC5">
        <w:t xml:space="preserve"> – these were circulated to all members.</w:t>
      </w:r>
      <w:r w:rsidR="008719F0">
        <w:t xml:space="preserve">  </w:t>
      </w:r>
      <w:r w:rsidR="008719F0">
        <w:rPr>
          <w:b/>
          <w:bCs/>
        </w:rPr>
        <w:t>RESOLUTION</w:t>
      </w:r>
      <w:r w:rsidR="008719F0">
        <w:t xml:space="preserve"> – all agreed that they were correct.</w:t>
      </w:r>
    </w:p>
    <w:p w14:paraId="2D287C97" w14:textId="018F60C6" w:rsidR="00DA10B1" w:rsidRDefault="00AB09BA" w:rsidP="00AB09BA">
      <w:pPr>
        <w:pStyle w:val="ListParagraph"/>
        <w:numPr>
          <w:ilvl w:val="0"/>
          <w:numId w:val="3"/>
        </w:numPr>
        <w:spacing w:after="0"/>
      </w:pPr>
      <w:r w:rsidRPr="00B82CC5">
        <w:rPr>
          <w:b/>
          <w:bCs/>
        </w:rPr>
        <w:t>Open Sessio</w:t>
      </w:r>
      <w:r w:rsidR="00DA10B1" w:rsidRPr="00B82CC5">
        <w:rPr>
          <w:b/>
          <w:bCs/>
        </w:rPr>
        <w:t>n</w:t>
      </w:r>
      <w:r w:rsidR="00B82CC5">
        <w:t xml:space="preserve"> – no members of the public present so session closed.</w:t>
      </w:r>
    </w:p>
    <w:p w14:paraId="6697EF87" w14:textId="76B5C5BD" w:rsidR="00DA10B1" w:rsidRDefault="00AB09BA" w:rsidP="004F3BD3">
      <w:pPr>
        <w:pStyle w:val="ListParagraph"/>
        <w:numPr>
          <w:ilvl w:val="0"/>
          <w:numId w:val="3"/>
        </w:numPr>
        <w:spacing w:after="0"/>
      </w:pPr>
      <w:r w:rsidRPr="00B82CC5">
        <w:rPr>
          <w:b/>
          <w:bCs/>
        </w:rPr>
        <w:t>County/District Councillor Reports</w:t>
      </w:r>
      <w:r w:rsidR="00E33A84">
        <w:t xml:space="preserve"> – </w:t>
      </w:r>
      <w:r w:rsidR="00FB3960">
        <w:t>Cllr Rylance reported on GESP</w:t>
      </w:r>
      <w:r w:rsidR="00431472">
        <w:t xml:space="preserve"> </w:t>
      </w:r>
      <w:r w:rsidR="00915107">
        <w:t>–</w:t>
      </w:r>
      <w:r w:rsidR="00431472">
        <w:t xml:space="preserve"> </w:t>
      </w:r>
      <w:r w:rsidR="00915107">
        <w:t xml:space="preserve">a </w:t>
      </w:r>
      <w:r w:rsidR="00D074CB">
        <w:t xml:space="preserve">new </w:t>
      </w:r>
      <w:r w:rsidR="00915107">
        <w:t>public consultation</w:t>
      </w:r>
      <w:r w:rsidR="004415FB">
        <w:t xml:space="preserve"> will be available in due course.  Once this is in circulation it will be placed on the Village Facebook page.</w:t>
      </w:r>
      <w:r w:rsidR="00A80FC3">
        <w:t xml:space="preserve"> </w:t>
      </w:r>
      <w:r w:rsidR="000C7893">
        <w:t>A discussion</w:t>
      </w:r>
      <w:r w:rsidR="009B7993">
        <w:t xml:space="preserve"> between councillors</w:t>
      </w:r>
      <w:r w:rsidR="000C7893">
        <w:t xml:space="preserve"> regarding this took place</w:t>
      </w:r>
      <w:r w:rsidR="002E1E23">
        <w:t xml:space="preserve"> </w:t>
      </w:r>
      <w:r w:rsidR="009B7993">
        <w:t>and Cllr Rylance answered questions</w:t>
      </w:r>
      <w:r w:rsidR="00433B3E">
        <w:t>.</w:t>
      </w:r>
      <w:r w:rsidR="00F22764">
        <w:t xml:space="preserve">  </w:t>
      </w:r>
      <w:r w:rsidR="008557EF">
        <w:t>Cllr Rylance reported that Clyst Hydon shouldn’t be affected by the suggested locations for proposed housing development</w:t>
      </w:r>
      <w:r w:rsidR="002335DD">
        <w:t xml:space="preserve">; </w:t>
      </w:r>
      <w:r w:rsidR="00F22764">
        <w:t xml:space="preserve">Cllr Rylance </w:t>
      </w:r>
      <w:r w:rsidR="009B7993">
        <w:t xml:space="preserve">further </w:t>
      </w:r>
      <w:r w:rsidR="00F22764">
        <w:t>reported on the importance of having a local plan which currently needs revision</w:t>
      </w:r>
      <w:r w:rsidR="00D903B2">
        <w:t xml:space="preserve"> and further reported on the </w:t>
      </w:r>
      <w:r w:rsidR="00A13E13">
        <w:t>response to the public consultation.</w:t>
      </w:r>
    </w:p>
    <w:p w14:paraId="2BCCE36F" w14:textId="14F819D6" w:rsidR="002A0EEE" w:rsidRDefault="002A0EEE" w:rsidP="002A0EEE">
      <w:pPr>
        <w:pStyle w:val="ListParagraph"/>
        <w:spacing w:after="0"/>
        <w:ind w:left="1080"/>
      </w:pPr>
      <w:r>
        <w:t>Cllr Randall-Johnson was not present at the meeting so no report.</w:t>
      </w:r>
    </w:p>
    <w:p w14:paraId="35B662C2" w14:textId="77777777" w:rsidR="00173633" w:rsidRPr="00173633" w:rsidRDefault="00AB09BA" w:rsidP="00AB09BA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B82CC5">
        <w:rPr>
          <w:b/>
          <w:bCs/>
        </w:rPr>
        <w:t>Local Issues</w:t>
      </w:r>
      <w:r w:rsidR="00851B82">
        <w:t xml:space="preserve"> </w:t>
      </w:r>
    </w:p>
    <w:p w14:paraId="17883139" w14:textId="29423791" w:rsidR="0079383E" w:rsidRPr="0079383E" w:rsidRDefault="00C50AD3" w:rsidP="0079383E">
      <w:pPr>
        <w:pStyle w:val="ListParagraph"/>
        <w:numPr>
          <w:ilvl w:val="1"/>
          <w:numId w:val="3"/>
        </w:numPr>
        <w:spacing w:after="0"/>
        <w:rPr>
          <w:b/>
          <w:bCs/>
        </w:rPr>
      </w:pPr>
      <w:r>
        <w:t xml:space="preserve">The solar farm open meeting was discussed and as the Covid restrictions have been lifted it was proposed a meeting could take place in the next few weeks.  A meeting will also be </w:t>
      </w:r>
      <w:r w:rsidR="00F95EE2">
        <w:t>arranged</w:t>
      </w:r>
      <w:r>
        <w:t xml:space="preserve"> </w:t>
      </w:r>
      <w:r w:rsidR="001C5B73">
        <w:t xml:space="preserve">with the other Parish Councils affected and also East Devon District Council planning team members </w:t>
      </w:r>
      <w:r>
        <w:t>regarding the planning legalities for this application.  Cllr Rylance is to organise this</w:t>
      </w:r>
      <w:r w:rsidR="00F95EE2">
        <w:t>.</w:t>
      </w:r>
      <w:r w:rsidR="005B449A">
        <w:t xml:space="preserve">  It has been proposed that this meeting would be held </w:t>
      </w:r>
      <w:r w:rsidR="00C726E4">
        <w:t xml:space="preserve">by Zoom </w:t>
      </w:r>
      <w:r w:rsidR="005B449A">
        <w:t>before the public meeting</w:t>
      </w:r>
      <w:r w:rsidR="00B23462">
        <w:t xml:space="preserve"> takes place</w:t>
      </w:r>
      <w:r w:rsidR="00A7616A">
        <w:t>.</w:t>
      </w:r>
    </w:p>
    <w:p w14:paraId="18E39046" w14:textId="6960B0C4" w:rsidR="00173633" w:rsidRPr="008003AB" w:rsidRDefault="00173633" w:rsidP="0079383E">
      <w:pPr>
        <w:pStyle w:val="ListParagraph"/>
        <w:numPr>
          <w:ilvl w:val="1"/>
          <w:numId w:val="3"/>
        </w:numPr>
        <w:spacing w:after="0"/>
        <w:rPr>
          <w:b/>
          <w:bCs/>
        </w:rPr>
      </w:pPr>
      <w:r>
        <w:t>CJ reported on the new noticeboard.</w:t>
      </w:r>
      <w:r w:rsidR="0079383E">
        <w:t xml:space="preserve">  The location is to be discussed further.</w:t>
      </w:r>
    </w:p>
    <w:p w14:paraId="3D6A2E4A" w14:textId="315DF8CF" w:rsidR="008003AB" w:rsidRPr="0013081C" w:rsidRDefault="008003AB" w:rsidP="0079383E">
      <w:pPr>
        <w:pStyle w:val="ListParagraph"/>
        <w:numPr>
          <w:ilvl w:val="1"/>
          <w:numId w:val="3"/>
        </w:numPr>
        <w:spacing w:after="0"/>
        <w:rPr>
          <w:b/>
          <w:bCs/>
        </w:rPr>
      </w:pPr>
      <w:r>
        <w:t xml:space="preserve">CJ reported that </w:t>
      </w:r>
      <w:r w:rsidR="00ED6D4F">
        <w:t xml:space="preserve">had received confirmation that </w:t>
      </w:r>
      <w:r>
        <w:t xml:space="preserve">the </w:t>
      </w:r>
      <w:r w:rsidR="0013081C">
        <w:t>footpath by the bridge is to be repaired.</w:t>
      </w:r>
    </w:p>
    <w:p w14:paraId="6197CB9F" w14:textId="3245E036" w:rsidR="0013081C" w:rsidRPr="00A673A5" w:rsidRDefault="0013081C" w:rsidP="0079383E">
      <w:pPr>
        <w:pStyle w:val="ListParagraph"/>
        <w:numPr>
          <w:ilvl w:val="1"/>
          <w:numId w:val="3"/>
        </w:numPr>
        <w:spacing w:after="0"/>
        <w:rPr>
          <w:b/>
          <w:bCs/>
        </w:rPr>
      </w:pPr>
      <w:r>
        <w:t xml:space="preserve">CJ reported that the planters are now in place.  </w:t>
      </w:r>
      <w:r w:rsidR="00DA1069">
        <w:t xml:space="preserve">The Councillors thanked Mole End for supplying the plants.  It was proposed </w:t>
      </w:r>
      <w:r w:rsidR="003D5D0D">
        <w:t xml:space="preserve">and agreed </w:t>
      </w:r>
      <w:r w:rsidR="0026742E">
        <w:t xml:space="preserve">that </w:t>
      </w:r>
      <w:r w:rsidR="002E5229">
        <w:t xml:space="preserve">the annual maintenance fee </w:t>
      </w:r>
      <w:r w:rsidR="00ED010D">
        <w:t xml:space="preserve">for the planters </w:t>
      </w:r>
      <w:r w:rsidR="002E5229">
        <w:t>will be paid but the amount is yet to be confirmed</w:t>
      </w:r>
      <w:r w:rsidR="00E7786C">
        <w:t>.</w:t>
      </w:r>
    </w:p>
    <w:p w14:paraId="61CB5C2B" w14:textId="4572190C" w:rsidR="00A673A5" w:rsidRPr="0072378B" w:rsidRDefault="00E16205" w:rsidP="0079383E">
      <w:pPr>
        <w:pStyle w:val="ListParagraph"/>
        <w:numPr>
          <w:ilvl w:val="1"/>
          <w:numId w:val="3"/>
        </w:numPr>
        <w:spacing w:after="0"/>
        <w:rPr>
          <w:b/>
          <w:bCs/>
        </w:rPr>
      </w:pPr>
      <w:r>
        <w:t>It was agreed that the public meeting for the Solar Farm consultation would be put on the Village Facebook</w:t>
      </w:r>
      <w:r w:rsidR="005663B8">
        <w:t xml:space="preserve"> once a date has been confirmed.</w:t>
      </w:r>
    </w:p>
    <w:p w14:paraId="0D1AF4D6" w14:textId="1CC76F2D" w:rsidR="0072378B" w:rsidRPr="0079383E" w:rsidRDefault="00A71940" w:rsidP="0079383E">
      <w:pPr>
        <w:pStyle w:val="ListParagraph"/>
        <w:numPr>
          <w:ilvl w:val="1"/>
          <w:numId w:val="3"/>
        </w:numPr>
        <w:spacing w:after="0"/>
        <w:rPr>
          <w:b/>
          <w:bCs/>
        </w:rPr>
      </w:pPr>
      <w:r>
        <w:t>DM reported on the pothole situation at Roach Hill</w:t>
      </w:r>
      <w:r w:rsidR="007B79BD">
        <w:t xml:space="preserve"> – this was reported to Helen Selby at Highways.</w:t>
      </w:r>
      <w:r w:rsidR="00163FBF">
        <w:t xml:space="preserve">  It was also confirmed that the white lines by the bridge will be painted in due course.</w:t>
      </w:r>
    </w:p>
    <w:p w14:paraId="5DDD82AF" w14:textId="505DEA89" w:rsidR="00DA10B1" w:rsidRPr="00953209" w:rsidRDefault="00AB09BA" w:rsidP="00AB09BA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B82CC5">
        <w:rPr>
          <w:b/>
          <w:bCs/>
        </w:rPr>
        <w:t>Highways</w:t>
      </w:r>
      <w:r w:rsidR="006708F9">
        <w:t xml:space="preserve"> – </w:t>
      </w:r>
      <w:r w:rsidR="004F32D3">
        <w:t xml:space="preserve">BT reported that </w:t>
      </w:r>
      <w:r w:rsidR="009E3F1D">
        <w:t>all reported issues have been dealt with.</w:t>
      </w:r>
      <w:r w:rsidR="00953209">
        <w:t xml:space="preserve">  </w:t>
      </w:r>
      <w:r w:rsidR="0075425B">
        <w:t xml:space="preserve">CJ reported </w:t>
      </w:r>
      <w:r w:rsidR="00953209">
        <w:t xml:space="preserve">that </w:t>
      </w:r>
      <w:r w:rsidR="0075425B">
        <w:t xml:space="preserve">the blocked drain by the Village Hall </w:t>
      </w:r>
      <w:r w:rsidR="001045F8">
        <w:t>is</w:t>
      </w:r>
      <w:r w:rsidR="0075425B">
        <w:t xml:space="preserve"> to be cleaned in August.</w:t>
      </w:r>
    </w:p>
    <w:p w14:paraId="3DFB652F" w14:textId="2D195E6D" w:rsidR="00953209" w:rsidRDefault="00953209" w:rsidP="00953209">
      <w:pPr>
        <w:spacing w:after="0"/>
        <w:ind w:left="360"/>
        <w:rPr>
          <w:b/>
          <w:bCs/>
        </w:rPr>
      </w:pPr>
    </w:p>
    <w:p w14:paraId="414857D6" w14:textId="77777777" w:rsidR="00953209" w:rsidRPr="00953209" w:rsidRDefault="00953209" w:rsidP="00953209">
      <w:pPr>
        <w:spacing w:after="0"/>
        <w:ind w:left="360"/>
        <w:rPr>
          <w:b/>
          <w:bCs/>
        </w:rPr>
      </w:pPr>
    </w:p>
    <w:p w14:paraId="05AC05CB" w14:textId="77777777" w:rsidR="00277807" w:rsidRPr="00277807" w:rsidRDefault="00AB09BA" w:rsidP="00AB09BA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B82CC5">
        <w:rPr>
          <w:b/>
          <w:bCs/>
        </w:rPr>
        <w:t>Plan</w:t>
      </w:r>
      <w:r w:rsidR="00DA10B1" w:rsidRPr="00B82CC5">
        <w:rPr>
          <w:b/>
          <w:bCs/>
        </w:rPr>
        <w:t>ni</w:t>
      </w:r>
      <w:r w:rsidRPr="00B82CC5">
        <w:rPr>
          <w:b/>
          <w:bCs/>
        </w:rPr>
        <w:t>ng</w:t>
      </w:r>
    </w:p>
    <w:p w14:paraId="34FD8DB9" w14:textId="699ACEC6" w:rsidR="00DA10B1" w:rsidRPr="000C7C67" w:rsidRDefault="00277807" w:rsidP="00277807">
      <w:pPr>
        <w:pStyle w:val="ListParagraph"/>
        <w:numPr>
          <w:ilvl w:val="1"/>
          <w:numId w:val="3"/>
        </w:numPr>
        <w:spacing w:after="0"/>
        <w:rPr>
          <w:b/>
          <w:bCs/>
        </w:rPr>
      </w:pPr>
      <w:r>
        <w:t>21/0662/ful – Yarde Meadow – erection of extension to livestock shelter and construct of barn.</w:t>
      </w:r>
      <w:r w:rsidR="00A64FD3">
        <w:t xml:space="preserve">  </w:t>
      </w:r>
      <w:r w:rsidR="00A64FD3">
        <w:rPr>
          <w:b/>
          <w:bCs/>
        </w:rPr>
        <w:t>No objection</w:t>
      </w:r>
      <w:r w:rsidR="006F2661">
        <w:rPr>
          <w:b/>
          <w:bCs/>
        </w:rPr>
        <w:t xml:space="preserve"> – comments sent to </w:t>
      </w:r>
      <w:r w:rsidR="00920441">
        <w:rPr>
          <w:b/>
          <w:bCs/>
        </w:rPr>
        <w:t>EDDC.</w:t>
      </w:r>
    </w:p>
    <w:p w14:paraId="1F5F5CA5" w14:textId="4DD5D68F" w:rsidR="00745D12" w:rsidRPr="002C4733" w:rsidRDefault="002C4733" w:rsidP="00745D12">
      <w:pPr>
        <w:numPr>
          <w:ilvl w:val="1"/>
          <w:numId w:val="3"/>
        </w:numPr>
        <w:spacing w:after="0" w:line="240" w:lineRule="auto"/>
      </w:pPr>
      <w:r>
        <w:t>20/1436/ful – Ratclyffe Farm – amended plans.</w:t>
      </w:r>
      <w:r w:rsidR="00A64FD3">
        <w:t xml:space="preserve">  </w:t>
      </w:r>
      <w:r w:rsidR="00A64FD3">
        <w:rPr>
          <w:b/>
          <w:bCs/>
        </w:rPr>
        <w:t>Objection</w:t>
      </w:r>
      <w:r w:rsidR="00B44F85">
        <w:rPr>
          <w:b/>
          <w:bCs/>
        </w:rPr>
        <w:t xml:space="preserve"> – comments sent to EDDC.</w:t>
      </w:r>
      <w:r w:rsidR="00307F47">
        <w:rPr>
          <w:b/>
          <w:bCs/>
        </w:rPr>
        <w:t xml:space="preserve">  It was agreed by Councillors</w:t>
      </w:r>
      <w:r w:rsidR="002901FF">
        <w:rPr>
          <w:b/>
          <w:bCs/>
        </w:rPr>
        <w:t xml:space="preserve"> to send a letter to the Planning Ombudsman </w:t>
      </w:r>
      <w:r w:rsidR="006E371B">
        <w:rPr>
          <w:b/>
          <w:bCs/>
        </w:rPr>
        <w:t>regarding the incorrect process</w:t>
      </w:r>
      <w:r w:rsidR="006F4223">
        <w:rPr>
          <w:b/>
          <w:bCs/>
        </w:rPr>
        <w:t xml:space="preserve"> of this</w:t>
      </w:r>
      <w:r w:rsidR="008003AB">
        <w:rPr>
          <w:b/>
          <w:bCs/>
        </w:rPr>
        <w:t xml:space="preserve"> application.</w:t>
      </w:r>
      <w:r w:rsidR="006F4223">
        <w:rPr>
          <w:b/>
          <w:bCs/>
        </w:rPr>
        <w:t xml:space="preserve"> </w:t>
      </w:r>
    </w:p>
    <w:p w14:paraId="55D395A5" w14:textId="3B22475E" w:rsidR="006B2F88" w:rsidRPr="006B2F88" w:rsidRDefault="00DA10B1" w:rsidP="00745D12">
      <w:pPr>
        <w:pStyle w:val="ListParagraph"/>
        <w:numPr>
          <w:ilvl w:val="0"/>
          <w:numId w:val="3"/>
        </w:numPr>
        <w:spacing w:after="0"/>
      </w:pPr>
      <w:r w:rsidRPr="00745D12">
        <w:rPr>
          <w:b/>
          <w:bCs/>
        </w:rPr>
        <w:t>Finance</w:t>
      </w:r>
      <w:r w:rsidR="00B82CC5" w:rsidRPr="00745D12">
        <w:rPr>
          <w:b/>
          <w:bCs/>
        </w:rPr>
        <w:t xml:space="preserve"> </w:t>
      </w:r>
    </w:p>
    <w:p w14:paraId="5C02D612" w14:textId="28426196" w:rsidR="006B2F88" w:rsidRDefault="00AB09BA" w:rsidP="006B2F88">
      <w:pPr>
        <w:pStyle w:val="ListParagraph"/>
        <w:numPr>
          <w:ilvl w:val="1"/>
          <w:numId w:val="3"/>
        </w:numPr>
        <w:spacing w:after="0"/>
      </w:pPr>
      <w:r>
        <w:t>to resolve to agree the Receipts and Payments</w:t>
      </w:r>
      <w:r w:rsidR="00F2118B">
        <w:t xml:space="preserve"> </w:t>
      </w:r>
      <w:r w:rsidR="00B82CC5">
        <w:t xml:space="preserve">– </w:t>
      </w:r>
      <w:r w:rsidR="00B82CC5" w:rsidRPr="00B82CC5">
        <w:rPr>
          <w:b/>
          <w:bCs/>
        </w:rPr>
        <w:t xml:space="preserve">RESOLUTION </w:t>
      </w:r>
      <w:r w:rsidR="00170907">
        <w:rPr>
          <w:b/>
          <w:bCs/>
        </w:rPr>
        <w:t>–</w:t>
      </w:r>
      <w:r w:rsidR="00B82CC5" w:rsidRPr="00B82CC5">
        <w:rPr>
          <w:b/>
          <w:bCs/>
        </w:rPr>
        <w:t xml:space="preserve"> </w:t>
      </w:r>
      <w:r w:rsidR="00170907">
        <w:t>it was agreed to make the following payments Clerk expenses £100; M Kingdon trimming £60; Clerk expenses and printer ink £65; Woods - noticeboard £439</w:t>
      </w:r>
      <w:r w:rsidR="004940D6">
        <w:t xml:space="preserve"> – Total £564</w:t>
      </w:r>
      <w:r w:rsidR="00170907">
        <w:t xml:space="preserve"> </w:t>
      </w:r>
    </w:p>
    <w:p w14:paraId="2A6448D2" w14:textId="77777777" w:rsidR="00D94B72" w:rsidRDefault="00AB09BA" w:rsidP="004F3BD3">
      <w:pPr>
        <w:pStyle w:val="ListParagraph"/>
        <w:numPr>
          <w:ilvl w:val="0"/>
          <w:numId w:val="3"/>
        </w:numPr>
        <w:spacing w:after="0"/>
      </w:pPr>
      <w:r w:rsidRPr="00B82CC5">
        <w:rPr>
          <w:b/>
          <w:bCs/>
        </w:rPr>
        <w:t>Correspondence</w:t>
      </w:r>
      <w:r w:rsidR="00AF7806" w:rsidRPr="00B82CC5">
        <w:rPr>
          <w:b/>
          <w:bCs/>
        </w:rPr>
        <w:t>/matter</w:t>
      </w:r>
      <w:r w:rsidR="00377407" w:rsidRPr="00B82CC5">
        <w:rPr>
          <w:b/>
          <w:bCs/>
        </w:rPr>
        <w:t>s</w:t>
      </w:r>
      <w:r w:rsidR="00AF7806" w:rsidRPr="00B82CC5">
        <w:rPr>
          <w:b/>
          <w:bCs/>
        </w:rPr>
        <w:t xml:space="preserve"> arising since last meeting</w:t>
      </w:r>
      <w:r w:rsidR="00AF7806">
        <w:t xml:space="preserve"> –</w:t>
      </w:r>
      <w:r w:rsidR="006170BF">
        <w:t xml:space="preserve"> </w:t>
      </w:r>
    </w:p>
    <w:p w14:paraId="0AAA6886" w14:textId="4D7E666F" w:rsidR="00AB37BE" w:rsidRDefault="006170BF" w:rsidP="00D94B72">
      <w:pPr>
        <w:pStyle w:val="ListParagraph"/>
        <w:numPr>
          <w:ilvl w:val="1"/>
          <w:numId w:val="3"/>
        </w:numPr>
        <w:spacing w:after="0"/>
      </w:pPr>
      <w:r>
        <w:t>Clerk confirmed the closure of the BT website which is now to be hosted by another company at a cost of £5.00 per month.  A new domain name has been purchased and the new website is now live</w:t>
      </w:r>
      <w:r w:rsidR="0082146E">
        <w:t xml:space="preserve"> at </w:t>
      </w:r>
      <w:r w:rsidR="003142E9">
        <w:t>www.clysthydonparishcouncil.co.uk</w:t>
      </w:r>
    </w:p>
    <w:p w14:paraId="71EE007F" w14:textId="1011E9F9" w:rsidR="00D94B72" w:rsidRDefault="00D94B72" w:rsidP="00D94B72">
      <w:pPr>
        <w:pStyle w:val="ListParagraph"/>
        <w:numPr>
          <w:ilvl w:val="1"/>
          <w:numId w:val="3"/>
        </w:numPr>
        <w:spacing w:after="0"/>
      </w:pPr>
      <w:r>
        <w:t xml:space="preserve">Clerk confirmed that she is to attend future meetings </w:t>
      </w:r>
      <w:r w:rsidR="00B5251B">
        <w:t xml:space="preserve">by Zoom with councillors meeting face to face at the Village Hall.  The Clerk confirmed that the distance to travel was too far and having checked the legality of </w:t>
      </w:r>
      <w:r w:rsidR="006A7C68">
        <w:t xml:space="preserve">the Clerk </w:t>
      </w:r>
      <w:r w:rsidR="00B5251B">
        <w:t xml:space="preserve">attending </w:t>
      </w:r>
      <w:r w:rsidR="00FF10E0">
        <w:t xml:space="preserve">meetings by Zoom </w:t>
      </w:r>
      <w:r w:rsidR="00FC22D3">
        <w:t xml:space="preserve">it was </w:t>
      </w:r>
      <w:r w:rsidR="006A7C68">
        <w:t xml:space="preserve">confirmed this </w:t>
      </w:r>
      <w:r w:rsidR="00FF10E0">
        <w:t>was in order.  Councillors agreed</w:t>
      </w:r>
      <w:r w:rsidR="00B3518F">
        <w:t>.</w:t>
      </w:r>
    </w:p>
    <w:p w14:paraId="04F9BA2A" w14:textId="00BAC165" w:rsidR="00AB09BA" w:rsidRDefault="00AB09BA" w:rsidP="00AB09BA">
      <w:pPr>
        <w:spacing w:after="0"/>
      </w:pPr>
    </w:p>
    <w:p w14:paraId="1799DE1D" w14:textId="77777777" w:rsidR="00B82CC5" w:rsidRDefault="00B82CC5" w:rsidP="00AB09BA">
      <w:pPr>
        <w:spacing w:after="0"/>
      </w:pPr>
    </w:p>
    <w:p w14:paraId="7738E476" w14:textId="781BD0A8" w:rsidR="00C43177" w:rsidRPr="00680029" w:rsidRDefault="00AB09BA" w:rsidP="00AB09BA">
      <w:pPr>
        <w:spacing w:after="0"/>
      </w:pPr>
      <w:r>
        <w:t>The next Parish Council Meeting will be on</w:t>
      </w:r>
      <w:r w:rsidR="00D94B72">
        <w:t xml:space="preserve"> 6 September 2021</w:t>
      </w:r>
      <w:r w:rsidR="000D2763">
        <w:t>.</w:t>
      </w:r>
      <w:r>
        <w:t xml:space="preserve">                       </w:t>
      </w:r>
    </w:p>
    <w:sectPr w:rsidR="00C43177" w:rsidRPr="00680029" w:rsidSect="00C431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E0573" w14:textId="77777777" w:rsidR="00D2029E" w:rsidRDefault="00D2029E" w:rsidP="00301BAA">
      <w:pPr>
        <w:spacing w:after="0" w:line="240" w:lineRule="auto"/>
      </w:pPr>
      <w:r>
        <w:separator/>
      </w:r>
    </w:p>
  </w:endnote>
  <w:endnote w:type="continuationSeparator" w:id="0">
    <w:p w14:paraId="02A97F1B" w14:textId="77777777" w:rsidR="00D2029E" w:rsidRDefault="00D2029E" w:rsidP="0030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0031" w14:textId="77777777" w:rsidR="00301BAA" w:rsidRDefault="00301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08B3" w14:textId="77777777" w:rsidR="00301BAA" w:rsidRDefault="00301B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5238" w14:textId="77777777" w:rsidR="00301BAA" w:rsidRDefault="00301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73221" w14:textId="77777777" w:rsidR="00D2029E" w:rsidRDefault="00D2029E" w:rsidP="00301BAA">
      <w:pPr>
        <w:spacing w:after="0" w:line="240" w:lineRule="auto"/>
      </w:pPr>
      <w:r>
        <w:separator/>
      </w:r>
    </w:p>
  </w:footnote>
  <w:footnote w:type="continuationSeparator" w:id="0">
    <w:p w14:paraId="1315D5F4" w14:textId="77777777" w:rsidR="00D2029E" w:rsidRDefault="00D2029E" w:rsidP="00301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2485" w14:textId="77777777" w:rsidR="00301BAA" w:rsidRDefault="00301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4E8F" w14:textId="047D1D56" w:rsidR="00301BAA" w:rsidRDefault="00301B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6E71" w14:textId="77777777" w:rsidR="00301BAA" w:rsidRDefault="00301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5936"/>
    <w:multiLevelType w:val="multilevel"/>
    <w:tmpl w:val="37DA0B4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500" w:hanging="42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abstractNum w:abstractNumId="1" w15:restartNumberingAfterBreak="0">
    <w:nsid w:val="43777FCF"/>
    <w:multiLevelType w:val="multilevel"/>
    <w:tmpl w:val="CE3ED7F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622730BC"/>
    <w:multiLevelType w:val="hybridMultilevel"/>
    <w:tmpl w:val="7AEE7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D124C"/>
    <w:multiLevelType w:val="multilevel"/>
    <w:tmpl w:val="4FD6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77"/>
    <w:rsid w:val="00032A15"/>
    <w:rsid w:val="00040023"/>
    <w:rsid w:val="00055FC8"/>
    <w:rsid w:val="000921F3"/>
    <w:rsid w:val="000B6381"/>
    <w:rsid w:val="000C7893"/>
    <w:rsid w:val="000C7C67"/>
    <w:rsid w:val="000D2763"/>
    <w:rsid w:val="000F1E26"/>
    <w:rsid w:val="000F5CFF"/>
    <w:rsid w:val="001045F8"/>
    <w:rsid w:val="001079A4"/>
    <w:rsid w:val="001111B9"/>
    <w:rsid w:val="0013081C"/>
    <w:rsid w:val="00163FBF"/>
    <w:rsid w:val="00170907"/>
    <w:rsid w:val="00173633"/>
    <w:rsid w:val="0017450B"/>
    <w:rsid w:val="0019452D"/>
    <w:rsid w:val="001C5B73"/>
    <w:rsid w:val="001F2348"/>
    <w:rsid w:val="00200052"/>
    <w:rsid w:val="002217E9"/>
    <w:rsid w:val="00224575"/>
    <w:rsid w:val="002335DD"/>
    <w:rsid w:val="00234517"/>
    <w:rsid w:val="00246960"/>
    <w:rsid w:val="00247BD8"/>
    <w:rsid w:val="002630DD"/>
    <w:rsid w:val="0026742E"/>
    <w:rsid w:val="00277807"/>
    <w:rsid w:val="002901FF"/>
    <w:rsid w:val="002A0EEE"/>
    <w:rsid w:val="002A3951"/>
    <w:rsid w:val="002A43D1"/>
    <w:rsid w:val="002A49AA"/>
    <w:rsid w:val="002B5AFF"/>
    <w:rsid w:val="002C4733"/>
    <w:rsid w:val="002D063C"/>
    <w:rsid w:val="002E1E23"/>
    <w:rsid w:val="002E5229"/>
    <w:rsid w:val="002F187D"/>
    <w:rsid w:val="00301BAA"/>
    <w:rsid w:val="00307F47"/>
    <w:rsid w:val="003113A7"/>
    <w:rsid w:val="003142E9"/>
    <w:rsid w:val="00314F95"/>
    <w:rsid w:val="00336CCF"/>
    <w:rsid w:val="00363DF8"/>
    <w:rsid w:val="00377407"/>
    <w:rsid w:val="003906D1"/>
    <w:rsid w:val="003959E4"/>
    <w:rsid w:val="003D29AD"/>
    <w:rsid w:val="003D5D0D"/>
    <w:rsid w:val="003E6D15"/>
    <w:rsid w:val="0040363D"/>
    <w:rsid w:val="00404B5B"/>
    <w:rsid w:val="004220D5"/>
    <w:rsid w:val="00431472"/>
    <w:rsid w:val="00432ED1"/>
    <w:rsid w:val="00433B3E"/>
    <w:rsid w:val="004415FB"/>
    <w:rsid w:val="00460AC2"/>
    <w:rsid w:val="00471958"/>
    <w:rsid w:val="004940D6"/>
    <w:rsid w:val="004A1B34"/>
    <w:rsid w:val="004B24BA"/>
    <w:rsid w:val="004C163E"/>
    <w:rsid w:val="004C2652"/>
    <w:rsid w:val="004E32CA"/>
    <w:rsid w:val="004F32D3"/>
    <w:rsid w:val="004F3BD3"/>
    <w:rsid w:val="00511E29"/>
    <w:rsid w:val="00560F84"/>
    <w:rsid w:val="005663B8"/>
    <w:rsid w:val="0059276A"/>
    <w:rsid w:val="00594729"/>
    <w:rsid w:val="005A3548"/>
    <w:rsid w:val="005B449A"/>
    <w:rsid w:val="005F6570"/>
    <w:rsid w:val="006170BF"/>
    <w:rsid w:val="00626665"/>
    <w:rsid w:val="00643414"/>
    <w:rsid w:val="00650841"/>
    <w:rsid w:val="006708F9"/>
    <w:rsid w:val="00680029"/>
    <w:rsid w:val="006814DD"/>
    <w:rsid w:val="00695F76"/>
    <w:rsid w:val="006A7C68"/>
    <w:rsid w:val="006B2F88"/>
    <w:rsid w:val="006E371B"/>
    <w:rsid w:val="006F2661"/>
    <w:rsid w:val="006F4223"/>
    <w:rsid w:val="00701A6E"/>
    <w:rsid w:val="0072378B"/>
    <w:rsid w:val="00723CC5"/>
    <w:rsid w:val="00745D12"/>
    <w:rsid w:val="0075425B"/>
    <w:rsid w:val="007620A4"/>
    <w:rsid w:val="0079383E"/>
    <w:rsid w:val="007B79BD"/>
    <w:rsid w:val="007C170A"/>
    <w:rsid w:val="007C4A0C"/>
    <w:rsid w:val="007F2BB1"/>
    <w:rsid w:val="008003AB"/>
    <w:rsid w:val="0082146E"/>
    <w:rsid w:val="008434E3"/>
    <w:rsid w:val="00851B82"/>
    <w:rsid w:val="008557EF"/>
    <w:rsid w:val="008719F0"/>
    <w:rsid w:val="008A0B42"/>
    <w:rsid w:val="008C613E"/>
    <w:rsid w:val="008D31C2"/>
    <w:rsid w:val="008E1878"/>
    <w:rsid w:val="00915107"/>
    <w:rsid w:val="00920441"/>
    <w:rsid w:val="00945D89"/>
    <w:rsid w:val="00953209"/>
    <w:rsid w:val="0095389E"/>
    <w:rsid w:val="009669EB"/>
    <w:rsid w:val="00967F37"/>
    <w:rsid w:val="00982ADB"/>
    <w:rsid w:val="009B22D7"/>
    <w:rsid w:val="009B7993"/>
    <w:rsid w:val="009C0746"/>
    <w:rsid w:val="009C4B4B"/>
    <w:rsid w:val="009E3F1D"/>
    <w:rsid w:val="009F138A"/>
    <w:rsid w:val="009F3AAF"/>
    <w:rsid w:val="00A1053A"/>
    <w:rsid w:val="00A13533"/>
    <w:rsid w:val="00A13E13"/>
    <w:rsid w:val="00A24F7D"/>
    <w:rsid w:val="00A273A4"/>
    <w:rsid w:val="00A46AAA"/>
    <w:rsid w:val="00A64FD3"/>
    <w:rsid w:val="00A673A5"/>
    <w:rsid w:val="00A71940"/>
    <w:rsid w:val="00A737AF"/>
    <w:rsid w:val="00A7616A"/>
    <w:rsid w:val="00A80FC3"/>
    <w:rsid w:val="00AA0AEB"/>
    <w:rsid w:val="00AB0798"/>
    <w:rsid w:val="00AB09BA"/>
    <w:rsid w:val="00AB37BE"/>
    <w:rsid w:val="00AD7D9B"/>
    <w:rsid w:val="00AF7806"/>
    <w:rsid w:val="00B23462"/>
    <w:rsid w:val="00B30CB3"/>
    <w:rsid w:val="00B32EF6"/>
    <w:rsid w:val="00B3518F"/>
    <w:rsid w:val="00B44F85"/>
    <w:rsid w:val="00B5251B"/>
    <w:rsid w:val="00B541BC"/>
    <w:rsid w:val="00B57826"/>
    <w:rsid w:val="00B82CC5"/>
    <w:rsid w:val="00BA4493"/>
    <w:rsid w:val="00BB716F"/>
    <w:rsid w:val="00BB793D"/>
    <w:rsid w:val="00BC2108"/>
    <w:rsid w:val="00BD3D3E"/>
    <w:rsid w:val="00BD47E1"/>
    <w:rsid w:val="00BE3BD1"/>
    <w:rsid w:val="00C33DBD"/>
    <w:rsid w:val="00C419B7"/>
    <w:rsid w:val="00C43177"/>
    <w:rsid w:val="00C454E3"/>
    <w:rsid w:val="00C50AD3"/>
    <w:rsid w:val="00C71431"/>
    <w:rsid w:val="00C726E4"/>
    <w:rsid w:val="00C76FD9"/>
    <w:rsid w:val="00CA5290"/>
    <w:rsid w:val="00CA6555"/>
    <w:rsid w:val="00D00A08"/>
    <w:rsid w:val="00D074CB"/>
    <w:rsid w:val="00D2029E"/>
    <w:rsid w:val="00D46056"/>
    <w:rsid w:val="00D5166F"/>
    <w:rsid w:val="00D60A60"/>
    <w:rsid w:val="00D70047"/>
    <w:rsid w:val="00D7512C"/>
    <w:rsid w:val="00D903B2"/>
    <w:rsid w:val="00D94B72"/>
    <w:rsid w:val="00DA1069"/>
    <w:rsid w:val="00DA10B1"/>
    <w:rsid w:val="00DF1634"/>
    <w:rsid w:val="00E16205"/>
    <w:rsid w:val="00E33A84"/>
    <w:rsid w:val="00E55980"/>
    <w:rsid w:val="00E7786C"/>
    <w:rsid w:val="00E8109A"/>
    <w:rsid w:val="00E922BB"/>
    <w:rsid w:val="00ED010D"/>
    <w:rsid w:val="00ED6D4F"/>
    <w:rsid w:val="00EE5993"/>
    <w:rsid w:val="00EE6DEF"/>
    <w:rsid w:val="00EF2E3B"/>
    <w:rsid w:val="00F2118B"/>
    <w:rsid w:val="00F22764"/>
    <w:rsid w:val="00F32FF0"/>
    <w:rsid w:val="00F53905"/>
    <w:rsid w:val="00F606BD"/>
    <w:rsid w:val="00F63E28"/>
    <w:rsid w:val="00F82D73"/>
    <w:rsid w:val="00F95EE2"/>
    <w:rsid w:val="00F968E4"/>
    <w:rsid w:val="00FA164B"/>
    <w:rsid w:val="00FB3960"/>
    <w:rsid w:val="00FC22D3"/>
    <w:rsid w:val="00FD76B7"/>
    <w:rsid w:val="00FE3C82"/>
    <w:rsid w:val="00FE6E79"/>
    <w:rsid w:val="00FF10E0"/>
    <w:rsid w:val="00F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736F34"/>
  <w15:chartTrackingRefBased/>
  <w15:docId w15:val="{E7053AEE-E753-42F7-9FD9-6F8B4B11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43177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A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177"/>
    <w:rPr>
      <w:rFonts w:ascii="Times New Roman" w:eastAsia="Times New Roman" w:hAnsi="Times New Roman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1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35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5B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A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xt">
    <w:name w:val="text"/>
    <w:basedOn w:val="Normal"/>
    <w:rsid w:val="0046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01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BAA"/>
  </w:style>
  <w:style w:type="paragraph" w:styleId="Footer">
    <w:name w:val="footer"/>
    <w:basedOn w:val="Normal"/>
    <w:link w:val="FooterChar"/>
    <w:uiPriority w:val="99"/>
    <w:unhideWhenUsed/>
    <w:rsid w:val="00301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BAA"/>
  </w:style>
  <w:style w:type="paragraph" w:styleId="ListParagraph">
    <w:name w:val="List Paragraph"/>
    <w:basedOn w:val="Normal"/>
    <w:uiPriority w:val="34"/>
    <w:qFormat/>
    <w:rsid w:val="005F6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68E7E-BE83-4EAF-9E53-3FA7EE79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4721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Clifton-Jones</dc:creator>
  <cp:keywords/>
  <dc:description/>
  <cp:lastModifiedBy>Emma Gibbons</cp:lastModifiedBy>
  <cp:revision>120</cp:revision>
  <cp:lastPrinted>2019-10-07T10:52:00Z</cp:lastPrinted>
  <dcterms:created xsi:type="dcterms:W3CDTF">2020-02-05T17:57:00Z</dcterms:created>
  <dcterms:modified xsi:type="dcterms:W3CDTF">2021-07-19T08:34:00Z</dcterms:modified>
</cp:coreProperties>
</file>