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A9A7" w14:textId="72562A3B" w:rsidR="00943479" w:rsidRPr="00E6762E" w:rsidRDefault="00B20D5A" w:rsidP="00943479">
      <w:pPr>
        <w:rPr>
          <w:rFonts w:ascii="Arial" w:eastAsia="Times New Roman" w:hAnsi="Arial" w:cs="Arial"/>
          <w:sz w:val="24"/>
          <w:szCs w:val="24"/>
        </w:rPr>
      </w:pPr>
      <w:r w:rsidRPr="00E6762E">
        <w:rPr>
          <w:rFonts w:ascii="Arial" w:eastAsia="Times New Roman" w:hAnsi="Arial" w:cs="Arial"/>
          <w:sz w:val="24"/>
          <w:szCs w:val="24"/>
        </w:rPr>
        <w:t>Present:</w:t>
      </w:r>
      <w:r w:rsidR="00943479" w:rsidRPr="00E6762E">
        <w:rPr>
          <w:rFonts w:ascii="Arial" w:eastAsia="Times New Roman" w:hAnsi="Arial" w:cs="Arial"/>
          <w:sz w:val="24"/>
          <w:szCs w:val="24"/>
        </w:rPr>
        <w:t xml:space="preserve"> </w:t>
      </w:r>
      <w:r w:rsidR="00210C0D">
        <w:rPr>
          <w:rFonts w:ascii="Arial" w:eastAsia="Times New Roman" w:hAnsi="Arial" w:cs="Arial"/>
          <w:sz w:val="24"/>
          <w:szCs w:val="24"/>
        </w:rPr>
        <w:t>Cllr D. Mitchem (</w:t>
      </w:r>
      <w:r w:rsidR="007309BA">
        <w:rPr>
          <w:rFonts w:ascii="Arial" w:eastAsia="Times New Roman" w:hAnsi="Arial" w:cs="Arial"/>
          <w:sz w:val="24"/>
          <w:szCs w:val="24"/>
        </w:rPr>
        <w:t xml:space="preserve">Elected </w:t>
      </w:r>
      <w:r w:rsidR="00210C0D">
        <w:rPr>
          <w:rFonts w:ascii="Arial" w:eastAsia="Times New Roman" w:hAnsi="Arial" w:cs="Arial"/>
          <w:sz w:val="24"/>
          <w:szCs w:val="24"/>
        </w:rPr>
        <w:t>Chair)</w:t>
      </w:r>
      <w:r w:rsidR="007309BA">
        <w:rPr>
          <w:rFonts w:ascii="Arial" w:eastAsia="Times New Roman" w:hAnsi="Arial" w:cs="Arial"/>
          <w:sz w:val="24"/>
          <w:szCs w:val="24"/>
        </w:rPr>
        <w:t xml:space="preserve"> (DM)</w:t>
      </w:r>
      <w:r w:rsidR="00210C0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proofErr w:type="gramStart"/>
      <w:r w:rsidR="00943479" w:rsidRPr="00E6762E">
        <w:rPr>
          <w:rFonts w:ascii="Arial" w:eastAsia="Times New Roman" w:hAnsi="Arial" w:cs="Arial"/>
          <w:sz w:val="24"/>
          <w:szCs w:val="24"/>
        </w:rPr>
        <w:t>Cllr.B.Thrussell</w:t>
      </w:r>
      <w:proofErr w:type="spellEnd"/>
      <w:proofErr w:type="gramEnd"/>
      <w:r w:rsidR="007309BA">
        <w:rPr>
          <w:rFonts w:ascii="Arial" w:eastAsia="Times New Roman" w:hAnsi="Arial" w:cs="Arial"/>
          <w:sz w:val="24"/>
          <w:szCs w:val="24"/>
        </w:rPr>
        <w:t xml:space="preserve"> (Elected</w:t>
      </w:r>
      <w:r w:rsidR="00943479" w:rsidRPr="00E6762E">
        <w:rPr>
          <w:rFonts w:ascii="Arial" w:eastAsia="Times New Roman" w:hAnsi="Arial" w:cs="Arial"/>
          <w:sz w:val="24"/>
          <w:szCs w:val="24"/>
        </w:rPr>
        <w:t xml:space="preserve"> </w:t>
      </w:r>
      <w:r w:rsidR="00A17103">
        <w:rPr>
          <w:rFonts w:ascii="Arial" w:eastAsia="Times New Roman" w:hAnsi="Arial" w:cs="Arial"/>
          <w:sz w:val="24"/>
          <w:szCs w:val="24"/>
        </w:rPr>
        <w:t>Vice Chair</w:t>
      </w:r>
      <w:r w:rsidR="007309BA">
        <w:rPr>
          <w:rFonts w:ascii="Arial" w:eastAsia="Times New Roman" w:hAnsi="Arial" w:cs="Arial"/>
          <w:sz w:val="24"/>
          <w:szCs w:val="24"/>
        </w:rPr>
        <w:t>)</w:t>
      </w:r>
      <w:r w:rsidR="005677B3">
        <w:rPr>
          <w:rFonts w:ascii="Arial" w:eastAsia="Times New Roman" w:hAnsi="Arial" w:cs="Arial"/>
          <w:sz w:val="24"/>
          <w:szCs w:val="24"/>
        </w:rPr>
        <w:t xml:space="preserve"> </w:t>
      </w:r>
      <w:r w:rsidR="007309BA">
        <w:rPr>
          <w:rFonts w:ascii="Arial" w:eastAsia="Times New Roman" w:hAnsi="Arial" w:cs="Arial"/>
          <w:sz w:val="24"/>
          <w:szCs w:val="24"/>
        </w:rPr>
        <w:t>(BT),</w:t>
      </w:r>
      <w:r w:rsidR="00210C0D">
        <w:rPr>
          <w:rFonts w:ascii="Arial" w:eastAsia="Times New Roman" w:hAnsi="Arial" w:cs="Arial"/>
          <w:sz w:val="24"/>
          <w:szCs w:val="24"/>
        </w:rPr>
        <w:t xml:space="preserve">  </w:t>
      </w:r>
      <w:r w:rsidR="00943479" w:rsidRPr="00E6762E">
        <w:rPr>
          <w:rFonts w:ascii="Arial" w:eastAsia="Times New Roman" w:hAnsi="Arial" w:cs="Arial"/>
          <w:sz w:val="24"/>
          <w:szCs w:val="24"/>
        </w:rPr>
        <w:t xml:space="preserve">Cllr </w:t>
      </w:r>
      <w:proofErr w:type="spellStart"/>
      <w:r w:rsidR="00943479" w:rsidRPr="00E6762E">
        <w:rPr>
          <w:rFonts w:ascii="Arial" w:eastAsia="Times New Roman" w:hAnsi="Arial" w:cs="Arial"/>
          <w:sz w:val="24"/>
          <w:szCs w:val="24"/>
        </w:rPr>
        <w:t>C.</w:t>
      </w:r>
      <w:r w:rsidR="003C2D85">
        <w:rPr>
          <w:rFonts w:ascii="Arial" w:eastAsia="Times New Roman" w:hAnsi="Arial" w:cs="Arial"/>
          <w:sz w:val="24"/>
          <w:szCs w:val="24"/>
        </w:rPr>
        <w:t>Jones</w:t>
      </w:r>
      <w:proofErr w:type="spellEnd"/>
      <w:r w:rsidR="003C2D85">
        <w:rPr>
          <w:rFonts w:ascii="Arial" w:eastAsia="Times New Roman" w:hAnsi="Arial" w:cs="Arial"/>
          <w:sz w:val="24"/>
          <w:szCs w:val="24"/>
        </w:rPr>
        <w:t xml:space="preserve"> (CJ)</w:t>
      </w:r>
      <w:r w:rsidR="007309BA">
        <w:rPr>
          <w:rFonts w:ascii="Arial" w:eastAsia="Times New Roman" w:hAnsi="Arial" w:cs="Arial"/>
          <w:sz w:val="24"/>
          <w:szCs w:val="24"/>
        </w:rPr>
        <w:t xml:space="preserve">, Cllr </w:t>
      </w:r>
      <w:proofErr w:type="spellStart"/>
      <w:r w:rsidR="007309BA">
        <w:rPr>
          <w:rFonts w:ascii="Arial" w:eastAsia="Times New Roman" w:hAnsi="Arial" w:cs="Arial"/>
          <w:sz w:val="24"/>
          <w:szCs w:val="24"/>
        </w:rPr>
        <w:t>C.</w:t>
      </w:r>
      <w:r w:rsidR="00D635FE">
        <w:rPr>
          <w:rFonts w:ascii="Arial" w:eastAsia="Times New Roman" w:hAnsi="Arial" w:cs="Arial"/>
          <w:sz w:val="24"/>
          <w:szCs w:val="24"/>
        </w:rPr>
        <w:t>Edwards</w:t>
      </w:r>
      <w:proofErr w:type="spellEnd"/>
      <w:r w:rsidR="007309BA">
        <w:rPr>
          <w:rFonts w:ascii="Arial" w:eastAsia="Times New Roman" w:hAnsi="Arial" w:cs="Arial"/>
          <w:sz w:val="24"/>
          <w:szCs w:val="24"/>
        </w:rPr>
        <w:t xml:space="preserve">(CE) </w:t>
      </w:r>
    </w:p>
    <w:p w14:paraId="6623A22A" w14:textId="70E0F405" w:rsidR="00943479" w:rsidRDefault="00943479" w:rsidP="00943479">
      <w:pPr>
        <w:rPr>
          <w:rFonts w:ascii="Arial" w:eastAsia="Times New Roman" w:hAnsi="Arial" w:cs="Arial"/>
          <w:sz w:val="24"/>
          <w:szCs w:val="24"/>
        </w:rPr>
      </w:pPr>
    </w:p>
    <w:p w14:paraId="1F0B4705" w14:textId="77777777" w:rsidR="00C00A09" w:rsidRDefault="00C00A09" w:rsidP="00943479">
      <w:pPr>
        <w:rPr>
          <w:rFonts w:ascii="Arial" w:eastAsia="Times New Roman" w:hAnsi="Arial" w:cs="Arial"/>
          <w:sz w:val="24"/>
          <w:szCs w:val="24"/>
        </w:rPr>
      </w:pPr>
    </w:p>
    <w:p w14:paraId="0EB04EEE" w14:textId="6E7CF57F" w:rsidR="00C00A09" w:rsidRDefault="00C00A09" w:rsidP="0094347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Cllr S. Randal Johnson</w:t>
      </w:r>
    </w:p>
    <w:p w14:paraId="617F5F6E" w14:textId="7A4D76EE" w:rsidR="00C00A09" w:rsidRDefault="00C00A09" w:rsidP="0094347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Cllr E. Rylan</w:t>
      </w:r>
      <w:r w:rsidR="00691DF6">
        <w:rPr>
          <w:rFonts w:ascii="Arial" w:eastAsia="Times New Roman" w:hAnsi="Arial" w:cs="Arial"/>
          <w:sz w:val="24"/>
          <w:szCs w:val="24"/>
        </w:rPr>
        <w:t>ce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2EBE226" w14:textId="10AD65D2" w:rsidR="00985A0B" w:rsidRDefault="00985A0B" w:rsidP="0094347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Cllr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H.Gent</w:t>
      </w:r>
      <w:proofErr w:type="spellEnd"/>
      <w:proofErr w:type="gramEnd"/>
    </w:p>
    <w:p w14:paraId="001117AD" w14:textId="77777777" w:rsidR="00943479" w:rsidRPr="00E6762E" w:rsidRDefault="00943479" w:rsidP="00943479">
      <w:pPr>
        <w:rPr>
          <w:rFonts w:ascii="Arial" w:hAnsi="Arial" w:cs="Arial"/>
        </w:rPr>
      </w:pPr>
    </w:p>
    <w:p w14:paraId="518CB487" w14:textId="77777777" w:rsidR="00EC0933" w:rsidRDefault="00EC0933" w:rsidP="00EC0933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2A0DE54" w14:textId="6B815E9B" w:rsidR="007309BA" w:rsidRDefault="0044393D" w:rsidP="00E6762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Apologies: Cllr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S.Walton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(SW),</w:t>
      </w:r>
    </w:p>
    <w:p w14:paraId="0B7E5C3D" w14:textId="77777777" w:rsidR="007309BA" w:rsidRDefault="007309BA" w:rsidP="007309B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3B63AAC" w14:textId="4312A2A9" w:rsidR="007309BA" w:rsidRDefault="0044393D" w:rsidP="00E6762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Risk Assessment: No Risks</w:t>
      </w:r>
    </w:p>
    <w:p w14:paraId="20F5B0E7" w14:textId="77777777" w:rsidR="007309BA" w:rsidRPr="007309BA" w:rsidRDefault="007309BA" w:rsidP="007309B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00205948" w14:textId="7F5C1C09" w:rsidR="007309BA" w:rsidRDefault="0044393D" w:rsidP="00E6762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Declarations of Interest / requests for dispensation: None</w:t>
      </w:r>
    </w:p>
    <w:p w14:paraId="740DDEEB" w14:textId="77777777" w:rsidR="007309BA" w:rsidRPr="007309BA" w:rsidRDefault="007309BA" w:rsidP="007309B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C96BA9A" w14:textId="1B524EBF" w:rsidR="00185A57" w:rsidRDefault="0044393D" w:rsidP="00C2464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44393D">
        <w:rPr>
          <w:rFonts w:ascii="Arial" w:eastAsia="Times New Roman" w:hAnsi="Arial" w:cs="Arial"/>
          <w:sz w:val="24"/>
          <w:szCs w:val="24"/>
        </w:rPr>
        <w:t>Minutes</w:t>
      </w:r>
      <w:r w:rsidR="00943479" w:rsidRPr="0044393D">
        <w:rPr>
          <w:rFonts w:ascii="Arial" w:eastAsia="Times New Roman" w:hAnsi="Arial" w:cs="Arial"/>
          <w:sz w:val="24"/>
          <w:szCs w:val="24"/>
        </w:rPr>
        <w:t xml:space="preserve"> </w:t>
      </w:r>
      <w:r w:rsidR="00210C0D" w:rsidRPr="0044393D"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 xml:space="preserve"> Minutes of AGM meeting, held 15</w:t>
      </w:r>
      <w:r w:rsidRPr="0044393D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May accepted and approved. Actions completed.</w:t>
      </w:r>
    </w:p>
    <w:p w14:paraId="54B08C00" w14:textId="77777777" w:rsidR="0044393D" w:rsidRPr="0044393D" w:rsidRDefault="0044393D" w:rsidP="0044393D">
      <w:pPr>
        <w:rPr>
          <w:rFonts w:ascii="Arial" w:eastAsia="Times New Roman" w:hAnsi="Arial" w:cs="Arial"/>
          <w:sz w:val="24"/>
          <w:szCs w:val="24"/>
        </w:rPr>
      </w:pPr>
    </w:p>
    <w:p w14:paraId="5C5075B6" w14:textId="288B0B66" w:rsidR="0044393D" w:rsidRDefault="0044393D" w:rsidP="000766A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Open Session</w:t>
      </w:r>
    </w:p>
    <w:p w14:paraId="4FDE40F8" w14:textId="77777777" w:rsidR="000766A7" w:rsidRPr="000766A7" w:rsidRDefault="000766A7" w:rsidP="000766A7">
      <w:pPr>
        <w:rPr>
          <w:rFonts w:ascii="Arial" w:eastAsia="Times New Roman" w:hAnsi="Arial" w:cs="Arial"/>
          <w:sz w:val="24"/>
          <w:szCs w:val="24"/>
        </w:rPr>
      </w:pPr>
    </w:p>
    <w:p w14:paraId="55C40714" w14:textId="7672AE54" w:rsidR="0044393D" w:rsidRDefault="0044393D" w:rsidP="0044393D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Balance sheet for the Clyst Hydon Parochial </w:t>
      </w:r>
      <w:r w:rsidR="00691DF6"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 xml:space="preserve">harities </w:t>
      </w:r>
      <w:r w:rsidR="000766A7">
        <w:rPr>
          <w:rFonts w:ascii="Arial" w:eastAsia="Times New Roman" w:hAnsi="Arial" w:cs="Arial"/>
          <w:sz w:val="24"/>
          <w:szCs w:val="24"/>
        </w:rPr>
        <w:t xml:space="preserve">Trust </w:t>
      </w:r>
      <w:r>
        <w:rPr>
          <w:rFonts w:ascii="Arial" w:eastAsia="Times New Roman" w:hAnsi="Arial" w:cs="Arial"/>
          <w:sz w:val="24"/>
          <w:szCs w:val="24"/>
        </w:rPr>
        <w:t xml:space="preserve">passed over by Ben Wadsworth. Showed a balance year end 2022 of £975.90 with expenses as paid to the school of £96 and </w:t>
      </w:r>
      <w:r w:rsidR="000766A7">
        <w:rPr>
          <w:rFonts w:ascii="Arial" w:eastAsia="Times New Roman" w:hAnsi="Arial" w:cs="Arial"/>
          <w:sz w:val="24"/>
          <w:szCs w:val="24"/>
        </w:rPr>
        <w:t xml:space="preserve">Village Seniors £125.00. </w:t>
      </w:r>
    </w:p>
    <w:p w14:paraId="1C1CC998" w14:textId="77777777" w:rsidR="000766A7" w:rsidRDefault="000766A7" w:rsidP="000766A7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7A8BEAF8" w14:textId="74562541" w:rsidR="000766A7" w:rsidRDefault="000766A7" w:rsidP="0044393D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Ben Wadsworth asked for an update re improving the state of the road past Roach Hill. BT said he would enquire.</w:t>
      </w:r>
    </w:p>
    <w:p w14:paraId="06F18CA6" w14:textId="77777777" w:rsidR="000766A7" w:rsidRPr="000766A7" w:rsidRDefault="000766A7" w:rsidP="000766A7">
      <w:pPr>
        <w:rPr>
          <w:rFonts w:ascii="Arial" w:eastAsia="Times New Roman" w:hAnsi="Arial" w:cs="Arial"/>
          <w:sz w:val="24"/>
          <w:szCs w:val="24"/>
        </w:rPr>
      </w:pPr>
    </w:p>
    <w:p w14:paraId="5A68E806" w14:textId="56DA4C17" w:rsidR="000766A7" w:rsidRDefault="000766A7" w:rsidP="0044393D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Mentioned that some develop</w:t>
      </w:r>
      <w:r w:rsidR="001265A0">
        <w:rPr>
          <w:rFonts w:ascii="Arial" w:eastAsia="Times New Roman" w:hAnsi="Arial" w:cs="Arial"/>
          <w:sz w:val="24"/>
          <w:szCs w:val="24"/>
        </w:rPr>
        <w:t>ment</w:t>
      </w:r>
      <w:r>
        <w:rPr>
          <w:rFonts w:ascii="Arial" w:eastAsia="Times New Roman" w:hAnsi="Arial" w:cs="Arial"/>
          <w:sz w:val="24"/>
          <w:szCs w:val="24"/>
        </w:rPr>
        <w:t xml:space="preserve">s are in place around </w:t>
      </w:r>
      <w:proofErr w:type="spellStart"/>
      <w:r>
        <w:rPr>
          <w:rFonts w:ascii="Arial" w:eastAsia="Times New Roman" w:hAnsi="Arial" w:cs="Arial"/>
          <w:sz w:val="24"/>
          <w:szCs w:val="24"/>
        </w:rPr>
        <w:t>Ashclyst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Forest / Paradise </w:t>
      </w:r>
      <w:proofErr w:type="spellStart"/>
      <w:r>
        <w:rPr>
          <w:rFonts w:ascii="Arial" w:eastAsia="Times New Roman" w:hAnsi="Arial" w:cs="Arial"/>
          <w:sz w:val="24"/>
          <w:szCs w:val="24"/>
        </w:rPr>
        <w:t>Copse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which may affect road access. Awaiting clarification.</w:t>
      </w:r>
    </w:p>
    <w:p w14:paraId="7674E9B7" w14:textId="77777777" w:rsidR="00EC0933" w:rsidRPr="00EC0933" w:rsidRDefault="00EC0933" w:rsidP="00EC0933">
      <w:pPr>
        <w:rPr>
          <w:rFonts w:ascii="Arial" w:eastAsia="Times New Roman" w:hAnsi="Arial" w:cs="Arial"/>
          <w:sz w:val="24"/>
          <w:szCs w:val="24"/>
        </w:rPr>
      </w:pPr>
    </w:p>
    <w:p w14:paraId="09FC7D65" w14:textId="201E85E8" w:rsidR="00E6762E" w:rsidRDefault="000766A7" w:rsidP="00E6762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County/District Councillor reports</w:t>
      </w:r>
    </w:p>
    <w:p w14:paraId="68870829" w14:textId="77777777" w:rsidR="000766A7" w:rsidRDefault="000766A7" w:rsidP="000766A7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3ACA1487" w14:textId="72A1274C" w:rsidR="000D0CE1" w:rsidRPr="000D0CE1" w:rsidRDefault="000766A7" w:rsidP="000D0CE1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0D0CE1">
        <w:rPr>
          <w:rFonts w:ascii="Arial" w:eastAsia="Times New Roman" w:hAnsi="Arial" w:cs="Arial"/>
          <w:sz w:val="24"/>
          <w:szCs w:val="24"/>
        </w:rPr>
        <w:t xml:space="preserve">Discussion relating to reduced speed limits of 20mph through the village. Agreed that we would write to Meg Booth (Highways) requesting </w:t>
      </w:r>
      <w:r w:rsidR="000D0CE1" w:rsidRPr="000D0CE1">
        <w:rPr>
          <w:rFonts w:ascii="Arial" w:eastAsia="Times New Roman" w:hAnsi="Arial" w:cs="Arial"/>
          <w:color w:val="26282A"/>
          <w:sz w:val="24"/>
          <w:szCs w:val="24"/>
        </w:rPr>
        <w:t xml:space="preserve">that either 20mph signs be erected </w:t>
      </w:r>
      <w:proofErr w:type="gramStart"/>
      <w:r w:rsidR="000D0CE1" w:rsidRPr="000D0CE1">
        <w:rPr>
          <w:rFonts w:ascii="Arial" w:eastAsia="Times New Roman" w:hAnsi="Arial" w:cs="Arial"/>
          <w:color w:val="26282A"/>
          <w:sz w:val="24"/>
          <w:szCs w:val="24"/>
        </w:rPr>
        <w:t>in the area of</w:t>
      </w:r>
      <w:proofErr w:type="gramEnd"/>
      <w:r w:rsidR="000D0CE1" w:rsidRPr="000D0CE1">
        <w:rPr>
          <w:rFonts w:ascii="Arial" w:eastAsia="Times New Roman" w:hAnsi="Arial" w:cs="Arial"/>
          <w:color w:val="26282A"/>
          <w:sz w:val="24"/>
          <w:szCs w:val="24"/>
        </w:rPr>
        <w:t xml:space="preserve"> the school or, alternatively, flashing warning lights to operate during the start and finish of the school days.</w:t>
      </w:r>
      <w:r w:rsidR="000D0CE1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="001265A0" w:rsidRPr="000D0CE1">
        <w:rPr>
          <w:rFonts w:ascii="Arial" w:eastAsia="Times New Roman" w:hAnsi="Arial" w:cs="Arial"/>
          <w:sz w:val="24"/>
          <w:szCs w:val="24"/>
        </w:rPr>
        <w:t xml:space="preserve">Justification would include concerns re school as well as </w:t>
      </w:r>
      <w:r w:rsidR="000D0CE1">
        <w:rPr>
          <w:rFonts w:ascii="Arial" w:eastAsia="Times New Roman" w:hAnsi="Arial" w:cs="Arial"/>
          <w:sz w:val="24"/>
          <w:szCs w:val="24"/>
        </w:rPr>
        <w:t xml:space="preserve">increased </w:t>
      </w:r>
      <w:r w:rsidR="001265A0" w:rsidRPr="000D0CE1">
        <w:rPr>
          <w:rFonts w:ascii="Arial" w:eastAsia="Times New Roman" w:hAnsi="Arial" w:cs="Arial"/>
          <w:sz w:val="24"/>
          <w:szCs w:val="24"/>
        </w:rPr>
        <w:t>traffic volumes during installation of solar farm. Parish Council to write</w:t>
      </w:r>
      <w:r w:rsidR="000D0CE1">
        <w:rPr>
          <w:rFonts w:ascii="Arial" w:eastAsia="Times New Roman" w:hAnsi="Arial" w:cs="Arial"/>
          <w:sz w:val="24"/>
          <w:szCs w:val="24"/>
        </w:rPr>
        <w:t xml:space="preserve"> copying Cllr H Gent, Cllr S Randal Johnson</w:t>
      </w:r>
      <w:r w:rsidR="001265A0" w:rsidRPr="000D0CE1">
        <w:rPr>
          <w:rFonts w:ascii="Arial" w:eastAsia="Times New Roman" w:hAnsi="Arial" w:cs="Arial"/>
          <w:sz w:val="24"/>
          <w:szCs w:val="24"/>
        </w:rPr>
        <w:t>.</w:t>
      </w:r>
    </w:p>
    <w:p w14:paraId="41EE3F8B" w14:textId="77777777" w:rsidR="001265A0" w:rsidRDefault="001265A0" w:rsidP="001265A0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78EBE661" w14:textId="7CB9A454" w:rsidR="001265A0" w:rsidRDefault="001265A0" w:rsidP="000766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Asked about who pays for road damage (If any) after the excessive traffic that we expect with the increase of traffic during solar farm installation. To clarify.</w:t>
      </w:r>
    </w:p>
    <w:p w14:paraId="3890CF80" w14:textId="77777777" w:rsidR="001265A0" w:rsidRPr="001265A0" w:rsidRDefault="001265A0" w:rsidP="001265A0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7C2F2AFB" w14:textId="4312DD37" w:rsidR="001265A0" w:rsidRPr="000D0CE1" w:rsidRDefault="001265A0" w:rsidP="000D0CE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1265A0">
        <w:rPr>
          <w:rFonts w:ascii="Arial" w:eastAsia="Times New Roman" w:hAnsi="Arial" w:cs="Arial"/>
          <w:sz w:val="24"/>
          <w:szCs w:val="24"/>
        </w:rPr>
        <w:t>Cllr S. Randal Johnson</w:t>
      </w:r>
      <w:r>
        <w:rPr>
          <w:rFonts w:ascii="Arial" w:eastAsia="Times New Roman" w:hAnsi="Arial" w:cs="Arial"/>
          <w:sz w:val="24"/>
          <w:szCs w:val="24"/>
        </w:rPr>
        <w:t xml:space="preserve">’s report mentioned an initiative to sell refurbished bicycles to the public. These </w:t>
      </w:r>
      <w:r w:rsidR="000D0CE1">
        <w:rPr>
          <w:rFonts w:ascii="Arial" w:eastAsia="Times New Roman" w:hAnsi="Arial" w:cs="Arial"/>
          <w:sz w:val="24"/>
          <w:szCs w:val="24"/>
        </w:rPr>
        <w:t>are being</w:t>
      </w:r>
      <w:r>
        <w:rPr>
          <w:rFonts w:ascii="Arial" w:eastAsia="Times New Roman" w:hAnsi="Arial" w:cs="Arial"/>
          <w:sz w:val="24"/>
          <w:szCs w:val="24"/>
        </w:rPr>
        <w:t xml:space="preserve"> refurbished at Newton Abbot and distributed to recycling </w:t>
      </w:r>
      <w:r w:rsidR="000D0CE1">
        <w:rPr>
          <w:rFonts w:ascii="Arial" w:eastAsia="Times New Roman" w:hAnsi="Arial" w:cs="Arial"/>
          <w:sz w:val="24"/>
          <w:szCs w:val="24"/>
        </w:rPr>
        <w:t>centers</w:t>
      </w:r>
      <w:r>
        <w:rPr>
          <w:rFonts w:ascii="Arial" w:eastAsia="Times New Roman" w:hAnsi="Arial" w:cs="Arial"/>
          <w:sz w:val="24"/>
          <w:szCs w:val="24"/>
        </w:rPr>
        <w:t xml:space="preserve"> for purchase. We asked for more details. Cllr S. Randal Johnson to obtain </w:t>
      </w:r>
      <w:r w:rsidR="000D0CE1">
        <w:rPr>
          <w:rFonts w:ascii="Arial" w:eastAsia="Times New Roman" w:hAnsi="Arial" w:cs="Arial"/>
          <w:sz w:val="24"/>
          <w:szCs w:val="24"/>
        </w:rPr>
        <w:t>details.</w:t>
      </w:r>
    </w:p>
    <w:p w14:paraId="24841466" w14:textId="77777777" w:rsidR="001265A0" w:rsidRPr="001265A0" w:rsidRDefault="001265A0" w:rsidP="001265A0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15296237" w14:textId="77777777" w:rsidR="001265A0" w:rsidRPr="001265A0" w:rsidRDefault="001265A0" w:rsidP="001265A0">
      <w:pPr>
        <w:rPr>
          <w:rFonts w:ascii="Arial" w:eastAsia="Times New Roman" w:hAnsi="Arial" w:cs="Arial"/>
          <w:sz w:val="24"/>
          <w:szCs w:val="24"/>
        </w:rPr>
      </w:pPr>
    </w:p>
    <w:p w14:paraId="366349F5" w14:textId="77777777" w:rsidR="00185A57" w:rsidRDefault="00185A57" w:rsidP="00185A57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1A1913AC" w14:textId="6BE27682" w:rsidR="00E6762E" w:rsidRDefault="001265A0" w:rsidP="00E6762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Highways – Nothing to report following comments </w:t>
      </w:r>
      <w:r w:rsidR="000D0CE1">
        <w:rPr>
          <w:rFonts w:ascii="Arial" w:eastAsia="Times New Roman" w:hAnsi="Arial" w:cs="Arial"/>
          <w:sz w:val="24"/>
          <w:szCs w:val="24"/>
        </w:rPr>
        <w:t>above.</w:t>
      </w:r>
    </w:p>
    <w:p w14:paraId="4F1474E4" w14:textId="77777777" w:rsidR="00185A57" w:rsidRPr="00185A57" w:rsidRDefault="00185A57" w:rsidP="00185A57">
      <w:pPr>
        <w:rPr>
          <w:rFonts w:ascii="Arial" w:eastAsia="Times New Roman" w:hAnsi="Arial" w:cs="Arial"/>
          <w:sz w:val="24"/>
          <w:szCs w:val="24"/>
        </w:rPr>
      </w:pPr>
    </w:p>
    <w:p w14:paraId="5ED52CA3" w14:textId="15489E13" w:rsidR="00185A57" w:rsidRDefault="00FC2E9C" w:rsidP="00AA33E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Planning</w:t>
      </w:r>
      <w:r w:rsidR="00A82B95" w:rsidRPr="00AA33E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1D64970" w14:textId="77777777" w:rsidR="00C00A09" w:rsidRPr="00C00A09" w:rsidRDefault="00C00A09" w:rsidP="00C00A09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FEF3912" w14:textId="34B15AEE" w:rsidR="00B81C96" w:rsidRPr="00FC2E9C" w:rsidRDefault="00FC2E9C" w:rsidP="00C00A09">
      <w:pPr>
        <w:pStyle w:val="ListParagraph"/>
        <w:rPr>
          <w:rFonts w:ascii="Arial" w:eastAsia="Times New Roman" w:hAnsi="Arial" w:cs="Arial"/>
          <w:bCs/>
          <w:sz w:val="24"/>
          <w:szCs w:val="24"/>
        </w:rPr>
      </w:pPr>
      <w:r w:rsidRPr="00FC2E9C">
        <w:rPr>
          <w:rFonts w:ascii="Arial" w:eastAsia="Times New Roman" w:hAnsi="Arial" w:cs="Arial"/>
          <w:bCs/>
          <w:sz w:val="24"/>
          <w:szCs w:val="24"/>
        </w:rPr>
        <w:t>Discussions of 23/1134/</w:t>
      </w:r>
      <w:proofErr w:type="spellStart"/>
      <w:r w:rsidRPr="00FC2E9C">
        <w:rPr>
          <w:rFonts w:ascii="Arial" w:eastAsia="Times New Roman" w:hAnsi="Arial" w:cs="Arial"/>
          <w:bCs/>
          <w:sz w:val="24"/>
          <w:szCs w:val="24"/>
        </w:rPr>
        <w:t>ful</w:t>
      </w:r>
      <w:proofErr w:type="spellEnd"/>
      <w:r w:rsidRPr="00FC2E9C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– Broom Hayes – Extension of dwelling to provide ancillary accommodation. Parish Council have no objections and will write (through our clerk) to advise planning of our </w:t>
      </w:r>
      <w:r w:rsidR="000D0CE1">
        <w:rPr>
          <w:rFonts w:ascii="Arial" w:eastAsia="Times New Roman" w:hAnsi="Arial" w:cs="Arial"/>
          <w:bCs/>
          <w:sz w:val="24"/>
          <w:szCs w:val="24"/>
        </w:rPr>
        <w:t>view.</w:t>
      </w:r>
    </w:p>
    <w:p w14:paraId="70CF7512" w14:textId="77777777" w:rsidR="00B81C96" w:rsidRDefault="00B81C96" w:rsidP="00C00A09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D60A658" w14:textId="77777777" w:rsidR="00D34043" w:rsidRDefault="00D34043" w:rsidP="00185A57">
      <w:pPr>
        <w:ind w:left="720"/>
        <w:rPr>
          <w:rFonts w:ascii="Arial" w:eastAsia="Times New Roman" w:hAnsi="Arial" w:cs="Arial"/>
          <w:sz w:val="24"/>
          <w:szCs w:val="24"/>
        </w:rPr>
      </w:pPr>
    </w:p>
    <w:p w14:paraId="20599183" w14:textId="0E068B29" w:rsidR="00125B20" w:rsidRDefault="00FC2E9C" w:rsidP="005677B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Finance: c/a currently stands at £6806. Expenses mainly on payment for upkeep of the flower beds by the welcome signs</w:t>
      </w:r>
    </w:p>
    <w:p w14:paraId="3A903D6A" w14:textId="77777777" w:rsidR="0041546C" w:rsidRPr="003C2D85" w:rsidRDefault="0041546C" w:rsidP="00A82B95">
      <w:pPr>
        <w:rPr>
          <w:rFonts w:ascii="Arial" w:eastAsia="Times New Roman" w:hAnsi="Arial" w:cs="Arial"/>
          <w:sz w:val="24"/>
          <w:szCs w:val="24"/>
        </w:rPr>
      </w:pPr>
    </w:p>
    <w:p w14:paraId="34784074" w14:textId="395BB10B" w:rsidR="006E79BA" w:rsidRDefault="00FC2E9C" w:rsidP="006E79B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Correspondence: None</w:t>
      </w:r>
    </w:p>
    <w:p w14:paraId="2496ADEF" w14:textId="4C4964F7" w:rsidR="003860A8" w:rsidRPr="00FC2E9C" w:rsidRDefault="00D80618" w:rsidP="00FC2E9C">
      <w:pPr>
        <w:pStyle w:val="ListParagrap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.</w:t>
      </w:r>
    </w:p>
    <w:p w14:paraId="23D6780E" w14:textId="214A58F2" w:rsidR="004F6329" w:rsidRDefault="00FC2E9C" w:rsidP="004F632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Date of Next </w:t>
      </w:r>
      <w:r w:rsidR="000D0CE1">
        <w:rPr>
          <w:rFonts w:ascii="Arial" w:eastAsia="Times New Roman" w:hAnsi="Arial" w:cs="Arial"/>
          <w:sz w:val="24"/>
          <w:szCs w:val="24"/>
        </w:rPr>
        <w:t>meeting:</w:t>
      </w:r>
      <w:r>
        <w:rPr>
          <w:rFonts w:ascii="Arial" w:eastAsia="Times New Roman" w:hAnsi="Arial" w:cs="Arial"/>
          <w:sz w:val="24"/>
          <w:szCs w:val="24"/>
        </w:rPr>
        <w:t xml:space="preserve"> Monday 4</w:t>
      </w:r>
      <w:r w:rsidRPr="00FC2E9C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September 7pm</w:t>
      </w:r>
    </w:p>
    <w:p w14:paraId="5B2BF36B" w14:textId="77777777" w:rsidR="005959C8" w:rsidRPr="005959C8" w:rsidRDefault="005959C8" w:rsidP="005959C8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A153504" w14:textId="2E880744" w:rsidR="0030094E" w:rsidRDefault="00FC2E9C" w:rsidP="00DA14C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meeting closed at </w:t>
      </w:r>
      <w:r w:rsidR="000D0CE1">
        <w:rPr>
          <w:rFonts w:ascii="Arial" w:eastAsia="Times New Roman" w:hAnsi="Arial" w:cs="Arial"/>
          <w:sz w:val="24"/>
          <w:szCs w:val="24"/>
        </w:rPr>
        <w:t>8.45.</w:t>
      </w:r>
    </w:p>
    <w:p w14:paraId="2A9FA469" w14:textId="77777777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</w:p>
    <w:p w14:paraId="396E3804" w14:textId="77777777" w:rsidR="00F13078" w:rsidRDefault="00F13078" w:rsidP="00DA14CE">
      <w:pPr>
        <w:rPr>
          <w:rFonts w:ascii="Arial" w:eastAsia="Times New Roman" w:hAnsi="Arial" w:cs="Arial"/>
          <w:sz w:val="24"/>
          <w:szCs w:val="24"/>
        </w:rPr>
      </w:pPr>
    </w:p>
    <w:p w14:paraId="5467D1F6" w14:textId="77777777" w:rsidR="00F13078" w:rsidRDefault="00F13078" w:rsidP="00DA14CE">
      <w:pPr>
        <w:rPr>
          <w:rFonts w:ascii="Arial" w:eastAsia="Times New Roman" w:hAnsi="Arial" w:cs="Arial"/>
          <w:sz w:val="24"/>
          <w:szCs w:val="24"/>
        </w:rPr>
      </w:pPr>
    </w:p>
    <w:p w14:paraId="49730E56" w14:textId="12BF2275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Minutes accepted as true and accurate</w:t>
      </w:r>
    </w:p>
    <w:p w14:paraId="49999082" w14:textId="77777777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</w:p>
    <w:p w14:paraId="2349B94C" w14:textId="516D74AF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Signature 1 Chairman………………………………….</w:t>
      </w:r>
    </w:p>
    <w:p w14:paraId="543289B8" w14:textId="77777777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</w:p>
    <w:p w14:paraId="1BE18A8A" w14:textId="461EA5EE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Signature 2 Cllr…………………………………………</w:t>
      </w:r>
    </w:p>
    <w:p w14:paraId="20D07321" w14:textId="77777777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</w:p>
    <w:p w14:paraId="724198D3" w14:textId="517576FB" w:rsidR="003C5E29" w:rsidRDefault="0030094E" w:rsidP="00826F4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Date…</w:t>
      </w:r>
      <w:r w:rsidR="00CF27EF">
        <w:rPr>
          <w:rFonts w:ascii="Arial" w:eastAsia="Times New Roman" w:hAnsi="Arial" w:cs="Arial"/>
          <w:sz w:val="24"/>
          <w:szCs w:val="24"/>
        </w:rPr>
        <w:t>…</w:t>
      </w:r>
      <w:r>
        <w:rPr>
          <w:rFonts w:ascii="Arial" w:eastAsia="Times New Roman" w:hAnsi="Arial" w:cs="Arial"/>
          <w:sz w:val="24"/>
          <w:szCs w:val="24"/>
        </w:rPr>
        <w:t>../…</w:t>
      </w:r>
      <w:r w:rsidR="00CF27EF">
        <w:rPr>
          <w:rFonts w:ascii="Arial" w:eastAsia="Times New Roman" w:hAnsi="Arial" w:cs="Arial"/>
          <w:sz w:val="24"/>
          <w:szCs w:val="24"/>
        </w:rPr>
        <w:t>….</w:t>
      </w:r>
      <w:r w:rsidR="00D635FE">
        <w:rPr>
          <w:rFonts w:ascii="Arial" w:eastAsia="Times New Roman" w:hAnsi="Arial" w:cs="Arial"/>
          <w:sz w:val="24"/>
          <w:szCs w:val="24"/>
        </w:rPr>
        <w:t>../……</w:t>
      </w:r>
    </w:p>
    <w:p w14:paraId="03C25393" w14:textId="77777777" w:rsidR="00AA33EB" w:rsidRDefault="00AA33EB" w:rsidP="00826F4A">
      <w:pPr>
        <w:rPr>
          <w:rFonts w:ascii="Arial" w:eastAsia="Times New Roman" w:hAnsi="Arial" w:cs="Arial"/>
          <w:sz w:val="24"/>
          <w:szCs w:val="24"/>
          <w:lang w:val="en-GB"/>
        </w:rPr>
      </w:pPr>
    </w:p>
    <w:p w14:paraId="510CEDB7" w14:textId="77777777" w:rsidR="00AA33EB" w:rsidRDefault="00AA33EB" w:rsidP="00826F4A">
      <w:pPr>
        <w:rPr>
          <w:rFonts w:ascii="Arial" w:eastAsia="Times New Roman" w:hAnsi="Arial" w:cs="Arial"/>
          <w:sz w:val="24"/>
          <w:szCs w:val="24"/>
          <w:lang w:val="en-GB"/>
        </w:rPr>
      </w:pPr>
    </w:p>
    <w:p w14:paraId="2527BA61" w14:textId="77777777" w:rsidR="003C5E29" w:rsidRDefault="003C5E29" w:rsidP="00826F4A">
      <w:pPr>
        <w:rPr>
          <w:rFonts w:ascii="Arial" w:eastAsia="Times New Roman" w:hAnsi="Arial" w:cs="Arial"/>
          <w:sz w:val="24"/>
          <w:szCs w:val="24"/>
          <w:lang w:val="en-GB"/>
        </w:rPr>
      </w:pPr>
    </w:p>
    <w:p w14:paraId="0025DA08" w14:textId="77777777" w:rsidR="003C5E29" w:rsidRDefault="003C5E29" w:rsidP="00826F4A">
      <w:pPr>
        <w:rPr>
          <w:rFonts w:ascii="Arial" w:eastAsia="Times New Roman" w:hAnsi="Arial" w:cs="Arial"/>
          <w:sz w:val="24"/>
          <w:szCs w:val="24"/>
          <w:lang w:val="en-GB"/>
        </w:rPr>
      </w:pPr>
    </w:p>
    <w:p w14:paraId="2997DE94" w14:textId="77777777" w:rsidR="00EF7A9F" w:rsidRDefault="00EF7A9F" w:rsidP="00826F4A">
      <w:pPr>
        <w:rPr>
          <w:rFonts w:ascii="Arial" w:eastAsia="Times New Roman" w:hAnsi="Arial" w:cs="Arial"/>
          <w:sz w:val="24"/>
          <w:szCs w:val="24"/>
          <w:lang w:val="en-GB"/>
        </w:rPr>
      </w:pPr>
    </w:p>
    <w:p w14:paraId="4242AE21" w14:textId="01BA55DA" w:rsidR="00EF7A9F" w:rsidRDefault="00EF7A9F" w:rsidP="00EF7A9F">
      <w:pPr>
        <w:jc w:val="center"/>
        <w:rPr>
          <w:rFonts w:ascii="Arial" w:eastAsia="Times New Roman" w:hAnsi="Arial" w:cs="Arial"/>
          <w:b/>
          <w:sz w:val="28"/>
          <w:szCs w:val="28"/>
          <w:lang w:val="en-GB"/>
        </w:rPr>
      </w:pPr>
      <w:r>
        <w:rPr>
          <w:rFonts w:ascii="Arial" w:eastAsia="Times New Roman" w:hAnsi="Arial" w:cs="Arial"/>
          <w:b/>
          <w:sz w:val="28"/>
          <w:szCs w:val="28"/>
          <w:lang w:val="en-GB"/>
        </w:rPr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0"/>
        <w:gridCol w:w="1768"/>
        <w:gridCol w:w="3028"/>
      </w:tblGrid>
      <w:tr w:rsidR="00EF7A9F" w14:paraId="25A5CEEB" w14:textId="77777777" w:rsidTr="00C24B0D">
        <w:tc>
          <w:tcPr>
            <w:tcW w:w="4220" w:type="dxa"/>
            <w:shd w:val="clear" w:color="auto" w:fill="B8CCE4" w:themeFill="accent1" w:themeFillTint="66"/>
          </w:tcPr>
          <w:p w14:paraId="73096338" w14:textId="43484E7C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Action</w:t>
            </w:r>
          </w:p>
        </w:tc>
        <w:tc>
          <w:tcPr>
            <w:tcW w:w="1768" w:type="dxa"/>
            <w:shd w:val="clear" w:color="auto" w:fill="B8CCE4" w:themeFill="accent1" w:themeFillTint="66"/>
          </w:tcPr>
          <w:p w14:paraId="4A3057F3" w14:textId="092BF46A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Person</w:t>
            </w:r>
          </w:p>
        </w:tc>
        <w:tc>
          <w:tcPr>
            <w:tcW w:w="3028" w:type="dxa"/>
            <w:shd w:val="clear" w:color="auto" w:fill="B8CCE4" w:themeFill="accent1" w:themeFillTint="66"/>
          </w:tcPr>
          <w:p w14:paraId="3BAAE1D0" w14:textId="6AB9D770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Outcome/Closure</w:t>
            </w:r>
          </w:p>
        </w:tc>
      </w:tr>
      <w:tr w:rsidR="00EF7A9F" w14:paraId="5A67CC2E" w14:textId="77777777" w:rsidTr="00C24B0D">
        <w:tc>
          <w:tcPr>
            <w:tcW w:w="4220" w:type="dxa"/>
            <w:shd w:val="clear" w:color="auto" w:fill="FFFFFF" w:themeFill="background1"/>
          </w:tcPr>
          <w:p w14:paraId="05722DBB" w14:textId="51803385" w:rsidR="00EF7A9F" w:rsidRDefault="00132835" w:rsidP="00D635FE">
            <w:pPr>
              <w:tabs>
                <w:tab w:val="left" w:pos="1991"/>
              </w:tabs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Clarify latest re road repairs past Roach</w:t>
            </w:r>
          </w:p>
        </w:tc>
        <w:tc>
          <w:tcPr>
            <w:tcW w:w="1768" w:type="dxa"/>
            <w:shd w:val="clear" w:color="auto" w:fill="FFFFFF" w:themeFill="background1"/>
          </w:tcPr>
          <w:p w14:paraId="0851036D" w14:textId="01AA28B8" w:rsidR="00EF7A9F" w:rsidRDefault="00C24B0D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Cllr </w:t>
            </w:r>
            <w:r w:rsidR="00132835">
              <w:rPr>
                <w:rFonts w:ascii="Arial" w:eastAsia="Times New Roman" w:hAnsi="Arial" w:cs="Arial"/>
                <w:lang w:val="en-GB"/>
              </w:rPr>
              <w:t>B Thrussell</w:t>
            </w:r>
          </w:p>
        </w:tc>
        <w:tc>
          <w:tcPr>
            <w:tcW w:w="3028" w:type="dxa"/>
            <w:shd w:val="clear" w:color="auto" w:fill="FFFFFF" w:themeFill="background1"/>
          </w:tcPr>
          <w:p w14:paraId="26FD31AF" w14:textId="77777777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E126F8" w14:paraId="375FE57D" w14:textId="77777777" w:rsidTr="00C24B0D">
        <w:tc>
          <w:tcPr>
            <w:tcW w:w="4220" w:type="dxa"/>
            <w:shd w:val="clear" w:color="auto" w:fill="FFFFFF" w:themeFill="background1"/>
          </w:tcPr>
          <w:p w14:paraId="6F1D4C29" w14:textId="6DB5D585" w:rsidR="00E126F8" w:rsidRDefault="00132835" w:rsidP="0041546C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Letter to Highways re speed restrictions around school and/or flashing warning lights at start/finish school times.</w:t>
            </w:r>
          </w:p>
        </w:tc>
        <w:tc>
          <w:tcPr>
            <w:tcW w:w="1768" w:type="dxa"/>
            <w:shd w:val="clear" w:color="auto" w:fill="FFFFFF" w:themeFill="background1"/>
          </w:tcPr>
          <w:p w14:paraId="51FFC06C" w14:textId="21CEE971" w:rsidR="00E126F8" w:rsidRDefault="00132835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tbc (Parish Council)</w:t>
            </w:r>
          </w:p>
        </w:tc>
        <w:tc>
          <w:tcPr>
            <w:tcW w:w="3028" w:type="dxa"/>
            <w:shd w:val="clear" w:color="auto" w:fill="FFFFFF" w:themeFill="background1"/>
          </w:tcPr>
          <w:p w14:paraId="5B85CEEB" w14:textId="77777777" w:rsidR="00E126F8" w:rsidRDefault="00E126F8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EF7A9F" w14:paraId="27AF949D" w14:textId="77777777" w:rsidTr="00C24B0D">
        <w:tc>
          <w:tcPr>
            <w:tcW w:w="4220" w:type="dxa"/>
            <w:shd w:val="clear" w:color="auto" w:fill="FFFFFF" w:themeFill="background1"/>
          </w:tcPr>
          <w:p w14:paraId="35994A29" w14:textId="490084BD" w:rsidR="00EF7A9F" w:rsidRDefault="00132835" w:rsidP="00625102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Clarify who pays for any road damage after increased traffic through solar farm installation. </w:t>
            </w:r>
          </w:p>
        </w:tc>
        <w:tc>
          <w:tcPr>
            <w:tcW w:w="1768" w:type="dxa"/>
            <w:shd w:val="clear" w:color="auto" w:fill="FFFFFF" w:themeFill="background1"/>
          </w:tcPr>
          <w:p w14:paraId="54BEE621" w14:textId="18A99F62" w:rsidR="00EF7A9F" w:rsidRDefault="00132835" w:rsidP="00EF7A9F">
            <w:pPr>
              <w:rPr>
                <w:rFonts w:ascii="Arial" w:eastAsia="Times New Roman" w:hAnsi="Arial" w:cs="Arial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lang w:val="en-GB"/>
              </w:rPr>
              <w:t>tbd</w:t>
            </w:r>
            <w:proofErr w:type="spellEnd"/>
            <w:r>
              <w:rPr>
                <w:rFonts w:ascii="Arial" w:eastAsia="Times New Roman" w:hAnsi="Arial" w:cs="Arial"/>
                <w:lang w:val="en-GB"/>
              </w:rPr>
              <w:t xml:space="preserve"> (Parish Council)</w:t>
            </w:r>
          </w:p>
        </w:tc>
        <w:tc>
          <w:tcPr>
            <w:tcW w:w="3028" w:type="dxa"/>
            <w:shd w:val="clear" w:color="auto" w:fill="FFFFFF" w:themeFill="background1"/>
          </w:tcPr>
          <w:p w14:paraId="3A8F54A8" w14:textId="77777777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EF7A9F" w14:paraId="5F128353" w14:textId="77777777" w:rsidTr="00C24B0D">
        <w:tc>
          <w:tcPr>
            <w:tcW w:w="4220" w:type="dxa"/>
            <w:shd w:val="clear" w:color="auto" w:fill="FFFFFF" w:themeFill="background1"/>
          </w:tcPr>
          <w:p w14:paraId="44BC615E" w14:textId="0D5CFD55" w:rsidR="00EF7A9F" w:rsidRDefault="00132835" w:rsidP="00625102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Clarify where to obtain refurbished bicycles at recycling centres</w:t>
            </w:r>
          </w:p>
        </w:tc>
        <w:tc>
          <w:tcPr>
            <w:tcW w:w="1768" w:type="dxa"/>
            <w:shd w:val="clear" w:color="auto" w:fill="FFFFFF" w:themeFill="background1"/>
          </w:tcPr>
          <w:p w14:paraId="09F0201A" w14:textId="63A5BF8C" w:rsidR="00EF7A9F" w:rsidRDefault="00132835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Cllr S. Randal Johnson</w:t>
            </w:r>
          </w:p>
        </w:tc>
        <w:tc>
          <w:tcPr>
            <w:tcW w:w="3028" w:type="dxa"/>
            <w:shd w:val="clear" w:color="auto" w:fill="FFFFFF" w:themeFill="background1"/>
          </w:tcPr>
          <w:p w14:paraId="5C0C4DD3" w14:textId="77777777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020DDE" w14:paraId="6F8F26E9" w14:textId="77777777" w:rsidTr="00C24B0D">
        <w:tc>
          <w:tcPr>
            <w:tcW w:w="4220" w:type="dxa"/>
            <w:shd w:val="clear" w:color="auto" w:fill="FFFFFF" w:themeFill="background1"/>
          </w:tcPr>
          <w:p w14:paraId="32CDF41E" w14:textId="4290C388" w:rsidR="00020DDE" w:rsidRDefault="00132835" w:rsidP="005E2FDD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Write to planning re </w:t>
            </w:r>
            <w:r w:rsidR="00C24B0D">
              <w:rPr>
                <w:rFonts w:ascii="Arial" w:eastAsia="Times New Roman" w:hAnsi="Arial" w:cs="Arial"/>
                <w:lang w:val="en-GB"/>
              </w:rPr>
              <w:t>our agreement on Broom Hayes extension</w:t>
            </w:r>
          </w:p>
        </w:tc>
        <w:tc>
          <w:tcPr>
            <w:tcW w:w="1768" w:type="dxa"/>
            <w:shd w:val="clear" w:color="auto" w:fill="FFFFFF" w:themeFill="background1"/>
          </w:tcPr>
          <w:p w14:paraId="221AE91C" w14:textId="4D591E69" w:rsidR="00020DDE" w:rsidRDefault="00C24B0D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Cllr D Mitchem</w:t>
            </w:r>
          </w:p>
        </w:tc>
        <w:tc>
          <w:tcPr>
            <w:tcW w:w="3028" w:type="dxa"/>
            <w:shd w:val="clear" w:color="auto" w:fill="FFFFFF" w:themeFill="background1"/>
          </w:tcPr>
          <w:p w14:paraId="7D6D9236" w14:textId="77777777" w:rsidR="00020DDE" w:rsidRDefault="00020DDE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6A91AD6F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71B77574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2621E631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7D88B3CC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00669CB0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7B95BDE9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3AA399C5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314EE1AD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3A346BC9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0817D1DE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14DAEEF1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2E0D5D5B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51C342AD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4AE1BFCA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51877329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5459D05F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sectPr w:rsidR="00AA33E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D958" w14:textId="77777777" w:rsidR="00B21F83" w:rsidRDefault="00B21F83" w:rsidP="00943479">
      <w:r>
        <w:separator/>
      </w:r>
    </w:p>
  </w:endnote>
  <w:endnote w:type="continuationSeparator" w:id="0">
    <w:p w14:paraId="2DBD8FAA" w14:textId="77777777" w:rsidR="00B21F83" w:rsidRDefault="00B21F83" w:rsidP="0094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CAEB5" w14:textId="77777777" w:rsidR="00B21F83" w:rsidRDefault="00B21F83" w:rsidP="00943479">
      <w:r>
        <w:separator/>
      </w:r>
    </w:p>
  </w:footnote>
  <w:footnote w:type="continuationSeparator" w:id="0">
    <w:p w14:paraId="6DA75F1A" w14:textId="77777777" w:rsidR="00B21F83" w:rsidRDefault="00B21F83" w:rsidP="0094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FC92" w14:textId="56FC26FD" w:rsidR="00943479" w:rsidRPr="000D0CE1" w:rsidRDefault="00943479" w:rsidP="00943479">
    <w:pPr>
      <w:jc w:val="center"/>
      <w:rPr>
        <w:rFonts w:ascii="Arial" w:eastAsia="Times New Roman" w:hAnsi="Arial" w:cs="Arial"/>
        <w:sz w:val="28"/>
        <w:szCs w:val="28"/>
        <w:u w:val="single"/>
      </w:rPr>
    </w:pPr>
    <w:r w:rsidRPr="000D0CE1">
      <w:rPr>
        <w:rFonts w:ascii="Arial" w:eastAsia="Times New Roman" w:hAnsi="Arial" w:cs="Arial"/>
        <w:sz w:val="28"/>
        <w:szCs w:val="28"/>
        <w:u w:val="single"/>
      </w:rPr>
      <w:t xml:space="preserve">Minutes of Clyst Hydon Parish Council </w:t>
    </w:r>
    <w:r w:rsidR="00985A0B" w:rsidRPr="000D0CE1">
      <w:rPr>
        <w:rFonts w:ascii="Arial" w:eastAsia="Times New Roman" w:hAnsi="Arial" w:cs="Arial"/>
        <w:sz w:val="28"/>
        <w:szCs w:val="28"/>
        <w:u w:val="single"/>
      </w:rPr>
      <w:t>Meeting</w:t>
    </w:r>
    <w:r w:rsidR="007309BA" w:rsidRPr="000D0CE1">
      <w:rPr>
        <w:rFonts w:ascii="Arial" w:eastAsia="Times New Roman" w:hAnsi="Arial" w:cs="Arial"/>
        <w:sz w:val="28"/>
        <w:szCs w:val="28"/>
        <w:u w:val="single"/>
      </w:rPr>
      <w:t xml:space="preserve"> </w:t>
    </w:r>
    <w:r w:rsidRPr="000D0CE1">
      <w:rPr>
        <w:rFonts w:ascii="Arial" w:eastAsia="Times New Roman" w:hAnsi="Arial" w:cs="Arial"/>
        <w:sz w:val="28"/>
        <w:szCs w:val="28"/>
        <w:u w:val="single"/>
      </w:rPr>
      <w:t xml:space="preserve">held at 7pm </w:t>
    </w:r>
    <w:r w:rsidR="005677B3" w:rsidRPr="000D0CE1">
      <w:rPr>
        <w:rFonts w:ascii="Arial" w:eastAsia="Times New Roman" w:hAnsi="Arial" w:cs="Arial"/>
        <w:sz w:val="28"/>
        <w:szCs w:val="28"/>
        <w:u w:val="single"/>
      </w:rPr>
      <w:t>on Monday</w:t>
    </w:r>
    <w:r w:rsidRPr="000D0CE1">
      <w:rPr>
        <w:rFonts w:ascii="Arial" w:eastAsia="Times New Roman" w:hAnsi="Arial" w:cs="Arial"/>
        <w:sz w:val="28"/>
        <w:szCs w:val="28"/>
        <w:u w:val="single"/>
      </w:rPr>
      <w:t xml:space="preserve"> </w:t>
    </w:r>
    <w:r w:rsidR="00985A0B" w:rsidRPr="000D0CE1">
      <w:rPr>
        <w:rFonts w:ascii="Arial" w:eastAsia="Times New Roman" w:hAnsi="Arial" w:cs="Arial"/>
        <w:sz w:val="28"/>
        <w:szCs w:val="28"/>
        <w:u w:val="single"/>
      </w:rPr>
      <w:t>3</w:t>
    </w:r>
    <w:r w:rsidR="00985A0B" w:rsidRPr="000D0CE1">
      <w:rPr>
        <w:rFonts w:ascii="Arial" w:eastAsia="Times New Roman" w:hAnsi="Arial" w:cs="Arial"/>
        <w:sz w:val="28"/>
        <w:szCs w:val="28"/>
        <w:u w:val="single"/>
        <w:vertAlign w:val="superscript"/>
      </w:rPr>
      <w:t>rd</w:t>
    </w:r>
    <w:r w:rsidR="00985A0B" w:rsidRPr="000D0CE1">
      <w:rPr>
        <w:rFonts w:ascii="Arial" w:eastAsia="Times New Roman" w:hAnsi="Arial" w:cs="Arial"/>
        <w:sz w:val="28"/>
        <w:szCs w:val="28"/>
        <w:u w:val="single"/>
      </w:rPr>
      <w:t xml:space="preserve"> </w:t>
    </w:r>
    <w:proofErr w:type="gramStart"/>
    <w:r w:rsidR="00985A0B" w:rsidRPr="000D0CE1">
      <w:rPr>
        <w:rFonts w:ascii="Arial" w:eastAsia="Times New Roman" w:hAnsi="Arial" w:cs="Arial"/>
        <w:sz w:val="28"/>
        <w:szCs w:val="28"/>
        <w:u w:val="single"/>
      </w:rPr>
      <w:t>July</w:t>
    </w:r>
    <w:r w:rsidRPr="000D0CE1">
      <w:rPr>
        <w:rFonts w:ascii="Arial" w:eastAsia="Times New Roman" w:hAnsi="Arial" w:cs="Arial"/>
        <w:sz w:val="28"/>
        <w:szCs w:val="28"/>
        <w:u w:val="single"/>
      </w:rPr>
      <w:t>,</w:t>
    </w:r>
    <w:proofErr w:type="gramEnd"/>
    <w:r w:rsidRPr="000D0CE1">
      <w:rPr>
        <w:rFonts w:ascii="Arial" w:eastAsia="Times New Roman" w:hAnsi="Arial" w:cs="Arial"/>
        <w:sz w:val="28"/>
        <w:szCs w:val="28"/>
        <w:u w:val="single"/>
      </w:rPr>
      <w:t xml:space="preserve"> </w:t>
    </w:r>
    <w:r w:rsidR="005677B3" w:rsidRPr="000D0CE1">
      <w:rPr>
        <w:rFonts w:ascii="Arial" w:eastAsia="Times New Roman" w:hAnsi="Arial" w:cs="Arial"/>
        <w:sz w:val="28"/>
        <w:szCs w:val="28"/>
        <w:u w:val="single"/>
      </w:rPr>
      <w:t>2023</w:t>
    </w:r>
    <w:r w:rsidRPr="000D0CE1">
      <w:rPr>
        <w:rFonts w:ascii="Arial" w:eastAsia="Times New Roman" w:hAnsi="Arial" w:cs="Arial"/>
        <w:sz w:val="28"/>
        <w:szCs w:val="28"/>
        <w:u w:val="single"/>
      </w:rPr>
      <w:t>.</w:t>
    </w:r>
  </w:p>
  <w:p w14:paraId="52BD49F3" w14:textId="77777777" w:rsidR="00943479" w:rsidRDefault="00943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5936"/>
    <w:multiLevelType w:val="multilevel"/>
    <w:tmpl w:val="37DA0B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0C1126DB"/>
    <w:multiLevelType w:val="multilevel"/>
    <w:tmpl w:val="B43E4F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" w15:restartNumberingAfterBreak="0">
    <w:nsid w:val="1CD26855"/>
    <w:multiLevelType w:val="hybridMultilevel"/>
    <w:tmpl w:val="F4783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439F0"/>
    <w:multiLevelType w:val="hybridMultilevel"/>
    <w:tmpl w:val="137E1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B5E2D"/>
    <w:multiLevelType w:val="hybridMultilevel"/>
    <w:tmpl w:val="829879F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2F40739"/>
    <w:multiLevelType w:val="hybridMultilevel"/>
    <w:tmpl w:val="AEB85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F6B89"/>
    <w:multiLevelType w:val="hybridMultilevel"/>
    <w:tmpl w:val="1BBA11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84F88"/>
    <w:multiLevelType w:val="hybridMultilevel"/>
    <w:tmpl w:val="ACB2D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41437"/>
    <w:multiLevelType w:val="hybridMultilevel"/>
    <w:tmpl w:val="ED3CA46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989021">
    <w:abstractNumId w:val="8"/>
  </w:num>
  <w:num w:numId="2" w16cid:durableId="2002266655">
    <w:abstractNumId w:val="4"/>
  </w:num>
  <w:num w:numId="3" w16cid:durableId="2142729269">
    <w:abstractNumId w:val="7"/>
  </w:num>
  <w:num w:numId="4" w16cid:durableId="15738644">
    <w:abstractNumId w:val="5"/>
  </w:num>
  <w:num w:numId="5" w16cid:durableId="1877886588">
    <w:abstractNumId w:val="2"/>
  </w:num>
  <w:num w:numId="6" w16cid:durableId="1977904153">
    <w:abstractNumId w:val="0"/>
  </w:num>
  <w:num w:numId="7" w16cid:durableId="920483129">
    <w:abstractNumId w:val="1"/>
  </w:num>
  <w:num w:numId="8" w16cid:durableId="1796827169">
    <w:abstractNumId w:val="3"/>
  </w:num>
  <w:num w:numId="9" w16cid:durableId="295918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79"/>
    <w:rsid w:val="00011D56"/>
    <w:rsid w:val="00020DDE"/>
    <w:rsid w:val="000766A7"/>
    <w:rsid w:val="000A5E4A"/>
    <w:rsid w:val="000D0CE1"/>
    <w:rsid w:val="000D2D1F"/>
    <w:rsid w:val="001179FA"/>
    <w:rsid w:val="00124700"/>
    <w:rsid w:val="00124F98"/>
    <w:rsid w:val="00125B20"/>
    <w:rsid w:val="001265A0"/>
    <w:rsid w:val="00132835"/>
    <w:rsid w:val="00154B61"/>
    <w:rsid w:val="0018438B"/>
    <w:rsid w:val="00185A57"/>
    <w:rsid w:val="001C13A7"/>
    <w:rsid w:val="001C4237"/>
    <w:rsid w:val="001E6851"/>
    <w:rsid w:val="001F1281"/>
    <w:rsid w:val="00204455"/>
    <w:rsid w:val="00210C0D"/>
    <w:rsid w:val="00212BD4"/>
    <w:rsid w:val="00240BB9"/>
    <w:rsid w:val="00247D17"/>
    <w:rsid w:val="0025499D"/>
    <w:rsid w:val="00261C83"/>
    <w:rsid w:val="002910C5"/>
    <w:rsid w:val="00294AED"/>
    <w:rsid w:val="002A4049"/>
    <w:rsid w:val="002B39B8"/>
    <w:rsid w:val="002B4E86"/>
    <w:rsid w:val="002E44B6"/>
    <w:rsid w:val="0030094E"/>
    <w:rsid w:val="00322ECD"/>
    <w:rsid w:val="003530BF"/>
    <w:rsid w:val="00357240"/>
    <w:rsid w:val="00357DC6"/>
    <w:rsid w:val="0036070B"/>
    <w:rsid w:val="003860A8"/>
    <w:rsid w:val="00393DA2"/>
    <w:rsid w:val="003B22FE"/>
    <w:rsid w:val="003C2D85"/>
    <w:rsid w:val="003C5E29"/>
    <w:rsid w:val="0041546C"/>
    <w:rsid w:val="00416438"/>
    <w:rsid w:val="004329AF"/>
    <w:rsid w:val="0044393D"/>
    <w:rsid w:val="00486037"/>
    <w:rsid w:val="00491C8A"/>
    <w:rsid w:val="004A2B02"/>
    <w:rsid w:val="004D5A72"/>
    <w:rsid w:val="004E22F6"/>
    <w:rsid w:val="004F6329"/>
    <w:rsid w:val="004F658D"/>
    <w:rsid w:val="00515FA9"/>
    <w:rsid w:val="005355A7"/>
    <w:rsid w:val="005677B3"/>
    <w:rsid w:val="00571140"/>
    <w:rsid w:val="005959C8"/>
    <w:rsid w:val="005B5423"/>
    <w:rsid w:val="005E2FDD"/>
    <w:rsid w:val="005E4C67"/>
    <w:rsid w:val="00625102"/>
    <w:rsid w:val="00636FF0"/>
    <w:rsid w:val="00650718"/>
    <w:rsid w:val="00655EF9"/>
    <w:rsid w:val="00691DF6"/>
    <w:rsid w:val="006E79BA"/>
    <w:rsid w:val="006E7CEB"/>
    <w:rsid w:val="006F1CDA"/>
    <w:rsid w:val="007032B3"/>
    <w:rsid w:val="00706A25"/>
    <w:rsid w:val="007229A4"/>
    <w:rsid w:val="007309BA"/>
    <w:rsid w:val="00737657"/>
    <w:rsid w:val="00742313"/>
    <w:rsid w:val="00746491"/>
    <w:rsid w:val="0075662E"/>
    <w:rsid w:val="007A4C97"/>
    <w:rsid w:val="007E3BC7"/>
    <w:rsid w:val="00803109"/>
    <w:rsid w:val="00826F4A"/>
    <w:rsid w:val="00844F5D"/>
    <w:rsid w:val="008539B8"/>
    <w:rsid w:val="00854E1A"/>
    <w:rsid w:val="00870444"/>
    <w:rsid w:val="00875A7C"/>
    <w:rsid w:val="0089563C"/>
    <w:rsid w:val="008A55F3"/>
    <w:rsid w:val="008C17EB"/>
    <w:rsid w:val="008F242B"/>
    <w:rsid w:val="00920028"/>
    <w:rsid w:val="00924D27"/>
    <w:rsid w:val="00943479"/>
    <w:rsid w:val="00950BC9"/>
    <w:rsid w:val="0096381F"/>
    <w:rsid w:val="00966E89"/>
    <w:rsid w:val="00970E38"/>
    <w:rsid w:val="00985A0B"/>
    <w:rsid w:val="00990496"/>
    <w:rsid w:val="009A7DFC"/>
    <w:rsid w:val="009C2FC1"/>
    <w:rsid w:val="009D4C0A"/>
    <w:rsid w:val="009E5922"/>
    <w:rsid w:val="009E683E"/>
    <w:rsid w:val="00A17103"/>
    <w:rsid w:val="00A269F4"/>
    <w:rsid w:val="00A82B95"/>
    <w:rsid w:val="00A856B5"/>
    <w:rsid w:val="00AA10B2"/>
    <w:rsid w:val="00AA217E"/>
    <w:rsid w:val="00AA33EB"/>
    <w:rsid w:val="00AB6FE9"/>
    <w:rsid w:val="00AC3AA4"/>
    <w:rsid w:val="00AE33FE"/>
    <w:rsid w:val="00AE7F08"/>
    <w:rsid w:val="00AF5641"/>
    <w:rsid w:val="00AF686A"/>
    <w:rsid w:val="00B16B0F"/>
    <w:rsid w:val="00B20D5A"/>
    <w:rsid w:val="00B21F83"/>
    <w:rsid w:val="00B81C96"/>
    <w:rsid w:val="00B83B96"/>
    <w:rsid w:val="00BA0C14"/>
    <w:rsid w:val="00BA2634"/>
    <w:rsid w:val="00C0042D"/>
    <w:rsid w:val="00C00A09"/>
    <w:rsid w:val="00C24434"/>
    <w:rsid w:val="00C24B0D"/>
    <w:rsid w:val="00C4610B"/>
    <w:rsid w:val="00C90EC2"/>
    <w:rsid w:val="00C94039"/>
    <w:rsid w:val="00CE6210"/>
    <w:rsid w:val="00CE757A"/>
    <w:rsid w:val="00CF27EF"/>
    <w:rsid w:val="00CF30A4"/>
    <w:rsid w:val="00CF6852"/>
    <w:rsid w:val="00CF7AC0"/>
    <w:rsid w:val="00D02309"/>
    <w:rsid w:val="00D24058"/>
    <w:rsid w:val="00D34043"/>
    <w:rsid w:val="00D518CA"/>
    <w:rsid w:val="00D635FE"/>
    <w:rsid w:val="00D7243C"/>
    <w:rsid w:val="00D80618"/>
    <w:rsid w:val="00DA14CE"/>
    <w:rsid w:val="00DB72B2"/>
    <w:rsid w:val="00DC2572"/>
    <w:rsid w:val="00DD4E4C"/>
    <w:rsid w:val="00DE633E"/>
    <w:rsid w:val="00E0646B"/>
    <w:rsid w:val="00E126F8"/>
    <w:rsid w:val="00E147FE"/>
    <w:rsid w:val="00E6762E"/>
    <w:rsid w:val="00E97E21"/>
    <w:rsid w:val="00EA1E7E"/>
    <w:rsid w:val="00EA3857"/>
    <w:rsid w:val="00EC0933"/>
    <w:rsid w:val="00ED0059"/>
    <w:rsid w:val="00EE2E8F"/>
    <w:rsid w:val="00EF46EE"/>
    <w:rsid w:val="00EF7A9F"/>
    <w:rsid w:val="00F05FFB"/>
    <w:rsid w:val="00F07F70"/>
    <w:rsid w:val="00F13078"/>
    <w:rsid w:val="00F17E98"/>
    <w:rsid w:val="00FA2BD8"/>
    <w:rsid w:val="00FC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3198"/>
  <w15:docId w15:val="{508DDC31-FDCF-404B-B6D2-4F8FCFF7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479"/>
    <w:pPr>
      <w:spacing w:after="0" w:line="240" w:lineRule="auto"/>
    </w:pPr>
    <w:rPr>
      <w:rFonts w:ascii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91C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479"/>
  </w:style>
  <w:style w:type="paragraph" w:styleId="Footer">
    <w:name w:val="footer"/>
    <w:basedOn w:val="Normal"/>
    <w:link w:val="FooterChar"/>
    <w:uiPriority w:val="99"/>
    <w:unhideWhenUsed/>
    <w:rsid w:val="00943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479"/>
  </w:style>
  <w:style w:type="paragraph" w:styleId="BalloonText">
    <w:name w:val="Balloon Text"/>
    <w:basedOn w:val="Normal"/>
    <w:link w:val="BalloonTextChar"/>
    <w:uiPriority w:val="99"/>
    <w:semiHidden/>
    <w:unhideWhenUsed/>
    <w:rsid w:val="0094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62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EF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9F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1C8A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491C8A"/>
    <w:pPr>
      <w:spacing w:before="100" w:beforeAutospacing="1" w:after="100" w:afterAutospacing="1"/>
    </w:pPr>
    <w:rPr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5B2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5B20"/>
    <w:rPr>
      <w:rFonts w:ascii="Consolas" w:hAnsi="Consolas" w:cs="Calibri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AA33EB"/>
    <w:rPr>
      <w:b/>
      <w:bCs/>
    </w:rPr>
  </w:style>
  <w:style w:type="character" w:styleId="Emphasis">
    <w:name w:val="Emphasis"/>
    <w:basedOn w:val="DefaultParagraphFont"/>
    <w:uiPriority w:val="20"/>
    <w:qFormat/>
    <w:rsid w:val="00AA3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Chris Jones</cp:lastModifiedBy>
  <cp:revision>2</cp:revision>
  <cp:lastPrinted>2022-11-08T10:00:00Z</cp:lastPrinted>
  <dcterms:created xsi:type="dcterms:W3CDTF">2023-07-06T16:30:00Z</dcterms:created>
  <dcterms:modified xsi:type="dcterms:W3CDTF">2023-07-06T16:30:00Z</dcterms:modified>
</cp:coreProperties>
</file>