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69C03174"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733D62">
        <w:rPr>
          <w:rFonts w:ascii="Arial" w:eastAsia="Times New Roman" w:hAnsi="Arial" w:cs="Arial"/>
          <w:sz w:val="24"/>
          <w:szCs w:val="24"/>
        </w:rPr>
        <w:t xml:space="preserve">Cllr D. </w:t>
      </w:r>
      <w:proofErr w:type="spellStart"/>
      <w:r w:rsidR="00733D62">
        <w:rPr>
          <w:rFonts w:ascii="Arial" w:eastAsia="Times New Roman" w:hAnsi="Arial" w:cs="Arial"/>
          <w:sz w:val="24"/>
          <w:szCs w:val="24"/>
        </w:rPr>
        <w:t>Mitchem</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(DM),</w:t>
      </w:r>
      <w:r w:rsidR="00733D62">
        <w:rPr>
          <w:rFonts w:ascii="Arial" w:eastAsia="Times New Roman" w:hAnsi="Arial" w:cs="Arial"/>
          <w:sz w:val="24"/>
          <w:szCs w:val="24"/>
        </w:rPr>
        <w:t xml:space="preserve"> </w:t>
      </w:r>
      <w:r w:rsidR="00943479" w:rsidRPr="00E6762E">
        <w:rPr>
          <w:rFonts w:ascii="Arial" w:eastAsia="Times New Roman" w:hAnsi="Arial" w:cs="Arial"/>
          <w:sz w:val="24"/>
          <w:szCs w:val="24"/>
        </w:rPr>
        <w:t xml:space="preserve">Cllr </w:t>
      </w:r>
      <w:r w:rsidR="008D3EFA">
        <w:rPr>
          <w:rFonts w:ascii="Arial" w:eastAsia="Times New Roman" w:hAnsi="Arial" w:cs="Arial"/>
          <w:sz w:val="24"/>
          <w:szCs w:val="24"/>
        </w:rPr>
        <w:t xml:space="preserve">B. </w:t>
      </w:r>
      <w:proofErr w:type="spellStart"/>
      <w:r w:rsidR="008D3EFA">
        <w:rPr>
          <w:rFonts w:ascii="Arial" w:eastAsia="Times New Roman" w:hAnsi="Arial" w:cs="Arial"/>
          <w:sz w:val="24"/>
          <w:szCs w:val="24"/>
        </w:rPr>
        <w:t>Thrussell</w:t>
      </w:r>
      <w:proofErr w:type="spellEnd"/>
      <w:r w:rsidR="008D3EFA">
        <w:rPr>
          <w:rFonts w:ascii="Arial" w:eastAsia="Times New Roman" w:hAnsi="Arial" w:cs="Arial"/>
          <w:sz w:val="24"/>
          <w:szCs w:val="24"/>
        </w:rPr>
        <w:t xml:space="preserve"> (B.T</w:t>
      </w:r>
      <w:r w:rsidR="003C2D85">
        <w:rPr>
          <w:rFonts w:ascii="Arial" w:eastAsia="Times New Roman" w:hAnsi="Arial" w:cs="Arial"/>
          <w:sz w:val="24"/>
          <w:szCs w:val="24"/>
        </w:rPr>
        <w:t>)</w:t>
      </w:r>
      <w:r w:rsidR="007309BA">
        <w:rPr>
          <w:rFonts w:ascii="Arial" w:eastAsia="Times New Roman" w:hAnsi="Arial" w:cs="Arial"/>
          <w:sz w:val="24"/>
          <w:szCs w:val="24"/>
        </w:rPr>
        <w:t xml:space="preserve">, Cllr </w:t>
      </w:r>
      <w:proofErr w:type="spellStart"/>
      <w:r w:rsidR="007309BA">
        <w:rPr>
          <w:rFonts w:ascii="Arial" w:eastAsia="Times New Roman" w:hAnsi="Arial" w:cs="Arial"/>
          <w:sz w:val="24"/>
          <w:szCs w:val="24"/>
        </w:rPr>
        <w:t>C.</w:t>
      </w:r>
      <w:r w:rsidR="00D635FE">
        <w:rPr>
          <w:rFonts w:ascii="Arial" w:eastAsia="Times New Roman" w:hAnsi="Arial" w:cs="Arial"/>
          <w:sz w:val="24"/>
          <w:szCs w:val="24"/>
        </w:rPr>
        <w:t>Edwards</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 xml:space="preserve">(CE) </w:t>
      </w:r>
      <w:r w:rsidR="00176843">
        <w:rPr>
          <w:rFonts w:ascii="Arial" w:eastAsia="Times New Roman" w:hAnsi="Arial" w:cs="Arial"/>
          <w:sz w:val="24"/>
          <w:szCs w:val="24"/>
        </w:rPr>
        <w:t xml:space="preserve">            </w:t>
      </w:r>
      <w:r w:rsidR="007309BA">
        <w:rPr>
          <w:rFonts w:ascii="Arial" w:eastAsia="Times New Roman" w:hAnsi="Arial" w:cs="Arial"/>
          <w:sz w:val="24"/>
          <w:szCs w:val="24"/>
        </w:rPr>
        <w:t xml:space="preserve">Cllr </w:t>
      </w:r>
      <w:proofErr w:type="spellStart"/>
      <w:r w:rsidR="007309BA">
        <w:rPr>
          <w:rFonts w:ascii="Arial" w:eastAsia="Times New Roman" w:hAnsi="Arial" w:cs="Arial"/>
          <w:sz w:val="24"/>
          <w:szCs w:val="24"/>
        </w:rPr>
        <w:t>S.Walton</w:t>
      </w:r>
      <w:proofErr w:type="spellEnd"/>
      <w:r w:rsidR="007309BA">
        <w:rPr>
          <w:rFonts w:ascii="Arial" w:eastAsia="Times New Roman" w:hAnsi="Arial" w:cs="Arial"/>
          <w:sz w:val="24"/>
          <w:szCs w:val="24"/>
        </w:rPr>
        <w:t xml:space="preserve"> (SW),</w:t>
      </w:r>
      <w:r w:rsidR="00176843">
        <w:rPr>
          <w:rFonts w:ascii="Arial" w:eastAsia="Times New Roman" w:hAnsi="Arial" w:cs="Arial"/>
          <w:sz w:val="24"/>
          <w:szCs w:val="24"/>
        </w:rPr>
        <w:t xml:space="preserve"> </w:t>
      </w:r>
      <w:proofErr w:type="spellStart"/>
      <w:r w:rsidR="00176843" w:rsidRPr="00E6762E">
        <w:rPr>
          <w:rFonts w:ascii="Arial" w:eastAsia="Times New Roman" w:hAnsi="Arial" w:cs="Arial"/>
          <w:sz w:val="24"/>
          <w:szCs w:val="24"/>
        </w:rPr>
        <w:t>Cllr.</w:t>
      </w:r>
      <w:r w:rsidR="00176843">
        <w:rPr>
          <w:rFonts w:ascii="Arial" w:eastAsia="Times New Roman" w:hAnsi="Arial" w:cs="Arial"/>
          <w:sz w:val="24"/>
          <w:szCs w:val="24"/>
        </w:rPr>
        <w:t>C</w:t>
      </w:r>
      <w:proofErr w:type="spellEnd"/>
      <w:r w:rsidR="00176843">
        <w:rPr>
          <w:rFonts w:ascii="Arial" w:eastAsia="Times New Roman" w:hAnsi="Arial" w:cs="Arial"/>
          <w:sz w:val="24"/>
          <w:szCs w:val="24"/>
        </w:rPr>
        <w:t>. Jones</w:t>
      </w:r>
    </w:p>
    <w:p w14:paraId="6623A22A" w14:textId="70E0F405" w:rsidR="00943479" w:rsidRDefault="00943479" w:rsidP="00943479">
      <w:pPr>
        <w:rPr>
          <w:rFonts w:ascii="Arial" w:eastAsia="Times New Roman" w:hAnsi="Arial" w:cs="Arial"/>
          <w:sz w:val="24"/>
          <w:szCs w:val="24"/>
        </w:rPr>
      </w:pPr>
    </w:p>
    <w:p w14:paraId="518CB487" w14:textId="77777777" w:rsidR="00EC0933" w:rsidRPr="00176843" w:rsidRDefault="00EC0933" w:rsidP="00176843">
      <w:pPr>
        <w:rPr>
          <w:rFonts w:ascii="Arial" w:eastAsia="Times New Roman" w:hAnsi="Arial" w:cs="Arial"/>
          <w:sz w:val="24"/>
          <w:szCs w:val="24"/>
        </w:rPr>
      </w:pPr>
    </w:p>
    <w:p w14:paraId="740DDEEB" w14:textId="77777777" w:rsidR="007309BA" w:rsidRPr="007309BA" w:rsidRDefault="007309BA" w:rsidP="007309BA">
      <w:pPr>
        <w:pStyle w:val="ListParagraph"/>
        <w:rPr>
          <w:rFonts w:ascii="Arial" w:eastAsia="Times New Roman" w:hAnsi="Arial" w:cs="Arial"/>
          <w:sz w:val="24"/>
          <w:szCs w:val="24"/>
        </w:rPr>
      </w:pPr>
    </w:p>
    <w:p w14:paraId="452F8F3C" w14:textId="4D8D4BAA" w:rsidR="00943479" w:rsidRPr="004B5B65" w:rsidRDefault="00943479" w:rsidP="00E6762E">
      <w:pPr>
        <w:pStyle w:val="ListParagraph"/>
        <w:numPr>
          <w:ilvl w:val="0"/>
          <w:numId w:val="1"/>
        </w:numPr>
        <w:rPr>
          <w:rFonts w:ascii="Arial" w:eastAsia="Times New Roman" w:hAnsi="Arial" w:cs="Arial"/>
          <w:sz w:val="24"/>
          <w:szCs w:val="24"/>
        </w:rPr>
      </w:pPr>
      <w:r w:rsidRPr="004B5B65">
        <w:rPr>
          <w:rFonts w:ascii="Arial" w:eastAsia="Times New Roman" w:hAnsi="Arial" w:cs="Arial"/>
          <w:sz w:val="24"/>
          <w:szCs w:val="24"/>
        </w:rPr>
        <w:t xml:space="preserve">Apologies </w:t>
      </w:r>
      <w:r w:rsidR="00210C0D" w:rsidRPr="004B5B65">
        <w:rPr>
          <w:rFonts w:ascii="Arial" w:eastAsia="Times New Roman" w:hAnsi="Arial" w:cs="Arial"/>
          <w:sz w:val="24"/>
          <w:szCs w:val="24"/>
        </w:rPr>
        <w:t>–</w:t>
      </w:r>
      <w:r w:rsidR="00733D62" w:rsidRPr="004B5B65">
        <w:rPr>
          <w:rFonts w:ascii="Arial" w:eastAsia="Times New Roman" w:hAnsi="Arial" w:cs="Arial"/>
          <w:sz w:val="24"/>
          <w:szCs w:val="24"/>
        </w:rPr>
        <w:t xml:space="preserve"> </w:t>
      </w:r>
      <w:r w:rsidR="00176843" w:rsidRPr="004B5B65">
        <w:rPr>
          <w:rFonts w:ascii="Arial" w:eastAsia="Times New Roman" w:hAnsi="Arial" w:cs="Arial"/>
          <w:sz w:val="24"/>
          <w:szCs w:val="24"/>
        </w:rPr>
        <w:t xml:space="preserve"> Cllr S. Rand</w:t>
      </w:r>
      <w:r w:rsidR="004B5B65">
        <w:rPr>
          <w:rFonts w:ascii="Arial" w:eastAsia="Times New Roman" w:hAnsi="Arial" w:cs="Arial"/>
          <w:sz w:val="24"/>
          <w:szCs w:val="24"/>
        </w:rPr>
        <w:t>all Johnson DC</w:t>
      </w:r>
      <w:r w:rsidR="00176843" w:rsidRPr="004B5B65">
        <w:rPr>
          <w:rFonts w:ascii="Arial" w:eastAsia="Times New Roman" w:hAnsi="Arial" w:cs="Arial"/>
          <w:sz w:val="24"/>
          <w:szCs w:val="24"/>
        </w:rPr>
        <w:t xml:space="preserve">C, </w:t>
      </w:r>
      <w:r w:rsidR="004B2F21" w:rsidRPr="004B5B65">
        <w:rPr>
          <w:rFonts w:ascii="Arial" w:hAnsi="Arial" w:cs="Arial"/>
          <w:sz w:val="24"/>
          <w:szCs w:val="24"/>
        </w:rPr>
        <w:t>Cllr Paula Fernley</w:t>
      </w:r>
      <w:r w:rsidR="004B5B65" w:rsidRPr="004B5B65">
        <w:rPr>
          <w:rFonts w:ascii="Arial" w:hAnsi="Arial" w:cs="Arial"/>
          <w:sz w:val="24"/>
          <w:szCs w:val="24"/>
        </w:rPr>
        <w:t xml:space="preserve"> EDDC</w:t>
      </w:r>
    </w:p>
    <w:p w14:paraId="4C96BA9A" w14:textId="77777777" w:rsidR="00185A57" w:rsidRPr="004B5B65"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7601EA1F"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733D62">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1780D451"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4B5B65">
        <w:rPr>
          <w:rFonts w:ascii="Arial" w:eastAsia="Times New Roman" w:hAnsi="Arial" w:cs="Arial"/>
          <w:sz w:val="24"/>
          <w:szCs w:val="24"/>
        </w:rPr>
        <w:t>November</w:t>
      </w:r>
      <w:r w:rsidR="00A82B95">
        <w:rPr>
          <w:rFonts w:ascii="Arial" w:eastAsia="Times New Roman" w:hAnsi="Arial" w:cs="Arial"/>
          <w:sz w:val="24"/>
          <w:szCs w:val="24"/>
        </w:rPr>
        <w:t xml:space="preserve"> 2023</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w:t>
      </w:r>
      <w:r w:rsidR="00501F2F">
        <w:rPr>
          <w:rFonts w:ascii="Arial" w:eastAsia="Times New Roman" w:hAnsi="Arial" w:cs="Arial"/>
          <w:sz w:val="24"/>
          <w:szCs w:val="24"/>
        </w:rPr>
        <w:t xml:space="preserve"> </w:t>
      </w:r>
    </w:p>
    <w:p w14:paraId="4F1474E4" w14:textId="77777777" w:rsidR="00185A57" w:rsidRPr="00185A57" w:rsidRDefault="00185A57" w:rsidP="00185A57">
      <w:pPr>
        <w:rPr>
          <w:rFonts w:ascii="Arial" w:eastAsia="Times New Roman" w:hAnsi="Arial" w:cs="Arial"/>
          <w:sz w:val="24"/>
          <w:szCs w:val="24"/>
        </w:rPr>
      </w:pPr>
    </w:p>
    <w:p w14:paraId="07EFD59B" w14:textId="27895ED0" w:rsidR="004B5B65" w:rsidRPr="004B5B65" w:rsidRDefault="00D635FE" w:rsidP="004B5B65">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4B5B65">
        <w:rPr>
          <w:rFonts w:ascii="Arial" w:eastAsia="Times New Roman" w:hAnsi="Arial" w:cs="Arial"/>
          <w:sz w:val="24"/>
          <w:szCs w:val="24"/>
        </w:rPr>
        <w:t xml:space="preserve"> 5 Bells: </w:t>
      </w:r>
      <w:r w:rsidR="004B5B65" w:rsidRPr="004B5B65">
        <w:rPr>
          <w:rFonts w:ascii="Arial" w:eastAsia="Times New Roman" w:hAnsi="Arial" w:cs="Arial"/>
          <w:b/>
          <w:sz w:val="24"/>
          <w:szCs w:val="24"/>
        </w:rPr>
        <w:t>DM</w:t>
      </w:r>
      <w:r w:rsidR="004B5B65">
        <w:rPr>
          <w:rFonts w:ascii="Arial" w:eastAsia="Times New Roman" w:hAnsi="Arial" w:cs="Arial"/>
          <w:sz w:val="24"/>
          <w:szCs w:val="24"/>
        </w:rPr>
        <w:t xml:space="preserve"> asked if there was any news on what was happening with the 5 Bells which is currently closed. </w:t>
      </w:r>
      <w:r w:rsidR="00943F95">
        <w:rPr>
          <w:rFonts w:ascii="Arial" w:eastAsia="Times New Roman" w:hAnsi="Arial" w:cs="Arial"/>
          <w:sz w:val="24"/>
          <w:szCs w:val="24"/>
        </w:rPr>
        <w:t>Amy Durkin informed us</w:t>
      </w:r>
      <w:r w:rsidR="004B5B65">
        <w:rPr>
          <w:rFonts w:ascii="Arial" w:eastAsia="Times New Roman" w:hAnsi="Arial" w:cs="Arial"/>
          <w:sz w:val="24"/>
          <w:szCs w:val="24"/>
        </w:rPr>
        <w:t xml:space="preserve"> that the property owners are actively seeking someone to take on the lease and very much want to see it continue as a public house. But so far no suitable applicants.</w:t>
      </w:r>
    </w:p>
    <w:p w14:paraId="2D60A658" w14:textId="77777777" w:rsidR="00D34043" w:rsidRDefault="00D34043" w:rsidP="00733D62">
      <w:pPr>
        <w:rPr>
          <w:rFonts w:ascii="Arial" w:eastAsia="Times New Roman" w:hAnsi="Arial" w:cs="Arial"/>
          <w:sz w:val="24"/>
          <w:szCs w:val="24"/>
        </w:rPr>
      </w:pPr>
    </w:p>
    <w:p w14:paraId="317A6731" w14:textId="2BB6140B" w:rsidR="00346B77" w:rsidRPr="00346B77" w:rsidRDefault="00D34043" w:rsidP="00346B7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 xml:space="preserve">County/District </w:t>
      </w:r>
      <w:r w:rsidR="00501F2F" w:rsidRPr="00D34043">
        <w:rPr>
          <w:rFonts w:ascii="Arial" w:eastAsia="Times New Roman" w:hAnsi="Arial" w:cs="Arial"/>
          <w:sz w:val="24"/>
          <w:szCs w:val="24"/>
        </w:rPr>
        <w:t>Council</w:t>
      </w:r>
      <w:r w:rsidR="00501F2F">
        <w:rPr>
          <w:rFonts w:ascii="Arial" w:eastAsia="Times New Roman" w:hAnsi="Arial" w:cs="Arial"/>
          <w:sz w:val="24"/>
          <w:szCs w:val="24"/>
        </w:rPr>
        <w:t>o</w:t>
      </w:r>
      <w:r w:rsidR="00501F2F" w:rsidRPr="00D34043">
        <w:rPr>
          <w:rFonts w:ascii="Arial" w:eastAsia="Times New Roman" w:hAnsi="Arial" w:cs="Arial"/>
          <w:sz w:val="24"/>
          <w:szCs w:val="24"/>
        </w:rPr>
        <w:t>rs</w:t>
      </w:r>
      <w:r w:rsidRPr="00D34043">
        <w:rPr>
          <w:rFonts w:ascii="Arial" w:eastAsia="Times New Roman" w:hAnsi="Arial" w:cs="Arial"/>
          <w:sz w:val="24"/>
          <w:szCs w:val="24"/>
        </w:rPr>
        <w:t xml:space="preserve"> Reports</w:t>
      </w:r>
      <w:r w:rsidR="00A82B95">
        <w:rPr>
          <w:rFonts w:ascii="Arial" w:eastAsia="Times New Roman" w:hAnsi="Arial" w:cs="Arial"/>
          <w:sz w:val="24"/>
          <w:szCs w:val="24"/>
        </w:rPr>
        <w:t>.</w:t>
      </w:r>
      <w:r w:rsidR="00346B77">
        <w:rPr>
          <w:rFonts w:ascii="Arial" w:eastAsia="Times New Roman" w:hAnsi="Arial" w:cs="Arial"/>
          <w:sz w:val="24"/>
          <w:szCs w:val="24"/>
        </w:rPr>
        <w:t xml:space="preserve"> Attached at end of minutes.</w:t>
      </w:r>
      <w:r w:rsidR="004B5B65">
        <w:rPr>
          <w:rFonts w:ascii="Arial" w:eastAsia="Times New Roman" w:hAnsi="Arial" w:cs="Arial"/>
          <w:sz w:val="24"/>
          <w:szCs w:val="24"/>
        </w:rPr>
        <w:t xml:space="preserve"> Please note that DCC report indicates the major financial constraints it is facing with 80% of the budget being required for its legal obligation to support children and the elderly.</w:t>
      </w:r>
    </w:p>
    <w:p w14:paraId="5B2BF36B" w14:textId="77777777" w:rsidR="005959C8" w:rsidRPr="005959C8" w:rsidRDefault="005959C8" w:rsidP="005959C8">
      <w:pPr>
        <w:pStyle w:val="ListParagraph"/>
        <w:rPr>
          <w:rFonts w:ascii="Arial" w:eastAsia="Times New Roman" w:hAnsi="Arial" w:cs="Arial"/>
          <w:sz w:val="24"/>
          <w:szCs w:val="24"/>
        </w:rPr>
      </w:pPr>
    </w:p>
    <w:p w14:paraId="1D2E5C41" w14:textId="066DEF2B" w:rsidR="00AF686A" w:rsidRDefault="00346B77"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Local Issues. </w:t>
      </w:r>
    </w:p>
    <w:p w14:paraId="0B3EB9C6" w14:textId="44179560" w:rsidR="006246E0" w:rsidRDefault="00346B77" w:rsidP="00346B77">
      <w:pPr>
        <w:ind w:left="720"/>
        <w:rPr>
          <w:rFonts w:ascii="Arial" w:eastAsia="Times New Roman" w:hAnsi="Arial" w:cs="Arial"/>
          <w:sz w:val="24"/>
          <w:szCs w:val="24"/>
        </w:rPr>
      </w:pPr>
      <w:proofErr w:type="spellStart"/>
      <w:proofErr w:type="gramStart"/>
      <w:r>
        <w:rPr>
          <w:rFonts w:ascii="Arial" w:eastAsia="Times New Roman" w:hAnsi="Arial" w:cs="Arial"/>
          <w:sz w:val="24"/>
          <w:szCs w:val="24"/>
        </w:rPr>
        <w:t>i</w:t>
      </w:r>
      <w:proofErr w:type="spellEnd"/>
      <w:r w:rsidRPr="004B5B65">
        <w:rPr>
          <w:rFonts w:ascii="Arial" w:eastAsia="Times New Roman" w:hAnsi="Arial" w:cs="Arial"/>
          <w:b/>
          <w:sz w:val="24"/>
          <w:szCs w:val="24"/>
        </w:rPr>
        <w:t>)</w:t>
      </w:r>
      <w:r w:rsidR="004B5B65" w:rsidRPr="004B5B65">
        <w:rPr>
          <w:rFonts w:ascii="Arial" w:eastAsia="Times New Roman" w:hAnsi="Arial" w:cs="Arial"/>
          <w:b/>
          <w:sz w:val="24"/>
          <w:szCs w:val="24"/>
        </w:rPr>
        <w:t>CJ</w:t>
      </w:r>
      <w:proofErr w:type="gramEnd"/>
      <w:r w:rsidR="004B5B65">
        <w:rPr>
          <w:rFonts w:ascii="Arial" w:eastAsia="Times New Roman" w:hAnsi="Arial" w:cs="Arial"/>
          <w:b/>
          <w:sz w:val="24"/>
          <w:szCs w:val="24"/>
        </w:rPr>
        <w:t xml:space="preserve"> </w:t>
      </w:r>
      <w:r w:rsidR="004B5B65" w:rsidRPr="004A6A03">
        <w:rPr>
          <w:rFonts w:ascii="Arial" w:eastAsia="Times New Roman" w:hAnsi="Arial" w:cs="Arial"/>
          <w:sz w:val="24"/>
          <w:szCs w:val="24"/>
        </w:rPr>
        <w:t>Brought</w:t>
      </w:r>
      <w:r w:rsidR="004A6A03">
        <w:rPr>
          <w:rFonts w:ascii="Arial" w:eastAsia="Times New Roman" w:hAnsi="Arial" w:cs="Arial"/>
          <w:sz w:val="24"/>
          <w:szCs w:val="24"/>
        </w:rPr>
        <w:t xml:space="preserve"> up about vandalism in the play</w:t>
      </w:r>
      <w:r w:rsidR="004A6A03" w:rsidRPr="004A6A03">
        <w:rPr>
          <w:rFonts w:ascii="Arial" w:eastAsia="Times New Roman" w:hAnsi="Arial" w:cs="Arial"/>
          <w:sz w:val="24"/>
          <w:szCs w:val="24"/>
        </w:rPr>
        <w:t>ground. A complaint w</w:t>
      </w:r>
      <w:r w:rsidR="004A6A03">
        <w:rPr>
          <w:rFonts w:ascii="Arial" w:eastAsia="Times New Roman" w:hAnsi="Arial" w:cs="Arial"/>
          <w:sz w:val="24"/>
          <w:szCs w:val="24"/>
        </w:rPr>
        <w:t>a</w:t>
      </w:r>
      <w:r w:rsidR="004A6A03" w:rsidRPr="004A6A03">
        <w:rPr>
          <w:rFonts w:ascii="Arial" w:eastAsia="Times New Roman" w:hAnsi="Arial" w:cs="Arial"/>
          <w:sz w:val="24"/>
          <w:szCs w:val="24"/>
        </w:rPr>
        <w:t xml:space="preserve">s </w:t>
      </w:r>
      <w:r w:rsidR="004A6A03">
        <w:rPr>
          <w:rFonts w:ascii="Arial" w:eastAsia="Times New Roman" w:hAnsi="Arial" w:cs="Arial"/>
          <w:sz w:val="24"/>
          <w:szCs w:val="24"/>
        </w:rPr>
        <w:t xml:space="preserve">to him about </w:t>
      </w:r>
      <w:proofErr w:type="gramStart"/>
      <w:r w:rsidR="004A6A03">
        <w:rPr>
          <w:rFonts w:ascii="Arial" w:eastAsia="Times New Roman" w:hAnsi="Arial" w:cs="Arial"/>
          <w:sz w:val="24"/>
          <w:szCs w:val="24"/>
        </w:rPr>
        <w:t>a</w:t>
      </w:r>
      <w:proofErr w:type="gramEnd"/>
      <w:r w:rsidR="004A6A03">
        <w:rPr>
          <w:rFonts w:ascii="Arial" w:eastAsia="Times New Roman" w:hAnsi="Arial" w:cs="Arial"/>
          <w:sz w:val="24"/>
          <w:szCs w:val="24"/>
        </w:rPr>
        <w:t xml:space="preserve"> n attempt to set fire to the swings and deliberate littering of the area. </w:t>
      </w:r>
      <w:proofErr w:type="gramStart"/>
      <w:r w:rsidR="004A6A03">
        <w:rPr>
          <w:rFonts w:ascii="Arial" w:eastAsia="Times New Roman" w:hAnsi="Arial" w:cs="Arial"/>
          <w:sz w:val="24"/>
          <w:szCs w:val="24"/>
        </w:rPr>
        <w:t>(Action to send letter to EDDC about the vandalism as they are responsible for the playground).</w:t>
      </w:r>
      <w:proofErr w:type="gramEnd"/>
      <w:r w:rsidR="004A6A03">
        <w:rPr>
          <w:rFonts w:ascii="Arial" w:eastAsia="Times New Roman" w:hAnsi="Arial" w:cs="Arial"/>
          <w:sz w:val="24"/>
          <w:szCs w:val="24"/>
        </w:rPr>
        <w:t xml:space="preserve"> Discussion with the floor about upgrading the area and </w:t>
      </w:r>
      <w:r w:rsidR="004A6A03" w:rsidRPr="00BF2162">
        <w:rPr>
          <w:rFonts w:ascii="Arial" w:eastAsia="Times New Roman" w:hAnsi="Arial" w:cs="Arial"/>
          <w:b/>
          <w:sz w:val="24"/>
          <w:szCs w:val="24"/>
        </w:rPr>
        <w:t>DM</w:t>
      </w:r>
      <w:r w:rsidR="004A6A03">
        <w:rPr>
          <w:rFonts w:ascii="Arial" w:eastAsia="Times New Roman" w:hAnsi="Arial" w:cs="Arial"/>
          <w:sz w:val="24"/>
          <w:szCs w:val="24"/>
        </w:rPr>
        <w:t xml:space="preserve"> suggested if a petition was raised by Parishioners to upgrade the playground the PC would support it.</w:t>
      </w:r>
    </w:p>
    <w:p w14:paraId="57CA5F10" w14:textId="6C07D29E" w:rsidR="004A6A03" w:rsidRPr="00943F95" w:rsidRDefault="00943F95" w:rsidP="00346B77">
      <w:pPr>
        <w:ind w:left="720"/>
        <w:rPr>
          <w:rFonts w:ascii="Arial" w:eastAsia="Times New Roman" w:hAnsi="Arial" w:cs="Arial"/>
          <w:sz w:val="24"/>
          <w:szCs w:val="24"/>
        </w:rPr>
      </w:pPr>
      <w:r>
        <w:rPr>
          <w:rFonts w:ascii="Arial" w:eastAsia="Times New Roman" w:hAnsi="Arial" w:cs="Arial"/>
          <w:sz w:val="24"/>
          <w:szCs w:val="24"/>
        </w:rPr>
        <w:t>ii)</w:t>
      </w:r>
      <w:r w:rsidRPr="00943F95">
        <w:rPr>
          <w:rFonts w:ascii="Arial" w:hAnsi="Arial" w:cs="Arial"/>
          <w:sz w:val="24"/>
          <w:szCs w:val="24"/>
        </w:rPr>
        <w:t xml:space="preserve">Sue Williams drew CJ's attention to the </w:t>
      </w:r>
      <w:proofErr w:type="spellStart"/>
      <w:r w:rsidRPr="00943F95">
        <w:rPr>
          <w:rFonts w:ascii="Arial" w:hAnsi="Arial" w:cs="Arial"/>
          <w:sz w:val="24"/>
          <w:szCs w:val="24"/>
        </w:rPr>
        <w:t>the</w:t>
      </w:r>
      <w:proofErr w:type="spellEnd"/>
      <w:r w:rsidRPr="00943F95">
        <w:rPr>
          <w:rFonts w:ascii="Arial" w:hAnsi="Arial" w:cs="Arial"/>
          <w:sz w:val="24"/>
          <w:szCs w:val="24"/>
        </w:rPr>
        <w:t xml:space="preserve"> growing pot holes outside her home, '</w:t>
      </w:r>
      <w:proofErr w:type="spellStart"/>
      <w:r w:rsidRPr="00943F95">
        <w:rPr>
          <w:rFonts w:ascii="Arial" w:hAnsi="Arial" w:cs="Arial"/>
          <w:sz w:val="24"/>
          <w:szCs w:val="24"/>
        </w:rPr>
        <w:t>Chelveshayes</w:t>
      </w:r>
      <w:proofErr w:type="spellEnd"/>
      <w:r w:rsidRPr="00943F95">
        <w:rPr>
          <w:rFonts w:ascii="Arial" w:hAnsi="Arial" w:cs="Arial"/>
          <w:sz w:val="24"/>
          <w:szCs w:val="24"/>
        </w:rPr>
        <w:t>', which are greatly aggravated by the daily traffic of heavy farm machinery from '</w:t>
      </w:r>
      <w:proofErr w:type="spellStart"/>
      <w:r w:rsidRPr="00943F95">
        <w:rPr>
          <w:rFonts w:ascii="Arial" w:hAnsi="Arial" w:cs="Arial"/>
          <w:sz w:val="24"/>
          <w:szCs w:val="24"/>
        </w:rPr>
        <w:t>Twynhayes</w:t>
      </w:r>
      <w:proofErr w:type="spellEnd"/>
      <w:r w:rsidRPr="00943F95">
        <w:rPr>
          <w:rFonts w:ascii="Arial" w:hAnsi="Arial" w:cs="Arial"/>
          <w:sz w:val="24"/>
          <w:szCs w:val="24"/>
        </w:rPr>
        <w:t>' at the end of School Lane</w:t>
      </w:r>
      <w:r w:rsidR="004A6A03" w:rsidRPr="00943F95">
        <w:rPr>
          <w:rFonts w:ascii="Arial" w:eastAsia="Times New Roman" w:hAnsi="Arial" w:cs="Arial"/>
          <w:sz w:val="24"/>
          <w:szCs w:val="24"/>
        </w:rPr>
        <w:t xml:space="preserve"> the back of the church: </w:t>
      </w:r>
      <w:r w:rsidR="004A6A03" w:rsidRPr="00943F95">
        <w:rPr>
          <w:rFonts w:ascii="Arial" w:eastAsia="Times New Roman" w:hAnsi="Arial" w:cs="Arial"/>
          <w:b/>
          <w:sz w:val="24"/>
          <w:szCs w:val="24"/>
        </w:rPr>
        <w:t xml:space="preserve">CJ </w:t>
      </w:r>
      <w:r w:rsidR="004A6A03" w:rsidRPr="00943F95">
        <w:rPr>
          <w:rFonts w:ascii="Arial" w:eastAsia="Times New Roman" w:hAnsi="Arial" w:cs="Arial"/>
          <w:sz w:val="24"/>
          <w:szCs w:val="24"/>
        </w:rPr>
        <w:t xml:space="preserve">had been contacted re large pot holes at the back of the church. He had contacted Highways and been told there </w:t>
      </w:r>
      <w:r w:rsidR="00823D91">
        <w:rPr>
          <w:rFonts w:ascii="Arial" w:eastAsia="Times New Roman" w:hAnsi="Arial" w:cs="Arial"/>
          <w:sz w:val="24"/>
          <w:szCs w:val="24"/>
        </w:rPr>
        <w:t xml:space="preserve">it was not sufficiently serious for them to undertake the </w:t>
      </w:r>
      <w:proofErr w:type="spellStart"/>
      <w:r w:rsidR="00823D91">
        <w:rPr>
          <w:rFonts w:ascii="Arial" w:eastAsia="Times New Roman" w:hAnsi="Arial" w:cs="Arial"/>
          <w:sz w:val="24"/>
          <w:szCs w:val="24"/>
        </w:rPr>
        <w:t>woek</w:t>
      </w:r>
      <w:proofErr w:type="spellEnd"/>
      <w:r w:rsidR="00823D91">
        <w:rPr>
          <w:rFonts w:ascii="Arial" w:eastAsia="Times New Roman" w:hAnsi="Arial" w:cs="Arial"/>
          <w:sz w:val="24"/>
          <w:szCs w:val="24"/>
        </w:rPr>
        <w:t xml:space="preserve"> and could the PC undertake the repair with their own tarmac</w:t>
      </w:r>
      <w:proofErr w:type="gramStart"/>
      <w:r w:rsidR="00823D91">
        <w:rPr>
          <w:rFonts w:ascii="Arial" w:eastAsia="Times New Roman" w:hAnsi="Arial" w:cs="Arial"/>
          <w:sz w:val="24"/>
          <w:szCs w:val="24"/>
        </w:rPr>
        <w:t>.</w:t>
      </w:r>
      <w:r w:rsidR="004A6A03" w:rsidRPr="00943F95">
        <w:rPr>
          <w:rFonts w:ascii="Arial" w:eastAsia="Times New Roman" w:hAnsi="Arial" w:cs="Arial"/>
          <w:sz w:val="24"/>
          <w:szCs w:val="24"/>
        </w:rPr>
        <w:t>.</w:t>
      </w:r>
      <w:proofErr w:type="gramEnd"/>
      <w:r w:rsidR="004A6A03" w:rsidRPr="00943F95">
        <w:rPr>
          <w:rFonts w:ascii="Arial" w:eastAsia="Times New Roman" w:hAnsi="Arial" w:cs="Arial"/>
          <w:sz w:val="24"/>
          <w:szCs w:val="24"/>
        </w:rPr>
        <w:t xml:space="preserve"> Can the Parish council do anything? Suggested taking photo of the pot holes and putting on the DCC </w:t>
      </w:r>
      <w:proofErr w:type="spellStart"/>
      <w:r w:rsidR="004A6A03" w:rsidRPr="00943F95">
        <w:rPr>
          <w:rFonts w:ascii="Arial" w:eastAsia="Times New Roman" w:hAnsi="Arial" w:cs="Arial"/>
          <w:sz w:val="24"/>
          <w:szCs w:val="24"/>
        </w:rPr>
        <w:t>website.</w:t>
      </w:r>
      <w:r w:rsidR="00823D91">
        <w:rPr>
          <w:rFonts w:ascii="Arial" w:eastAsia="Times New Roman" w:hAnsi="Arial" w:cs="Arial"/>
          <w:sz w:val="24"/>
          <w:szCs w:val="24"/>
        </w:rPr>
        <w:t>Also</w:t>
      </w:r>
      <w:proofErr w:type="spellEnd"/>
      <w:r w:rsidR="00823D91">
        <w:rPr>
          <w:rFonts w:ascii="Arial" w:eastAsia="Times New Roman" w:hAnsi="Arial" w:cs="Arial"/>
          <w:sz w:val="24"/>
          <w:szCs w:val="24"/>
        </w:rPr>
        <w:t xml:space="preserve"> suggested a </w:t>
      </w:r>
      <w:proofErr w:type="spellStart"/>
      <w:r w:rsidR="00823D91">
        <w:rPr>
          <w:rFonts w:ascii="Arial" w:eastAsia="Times New Roman" w:hAnsi="Arial" w:cs="Arial"/>
          <w:sz w:val="24"/>
          <w:szCs w:val="24"/>
        </w:rPr>
        <w:t>subn</w:t>
      </w:r>
      <w:proofErr w:type="spellEnd"/>
      <w:r w:rsidR="00823D91">
        <w:rPr>
          <w:rFonts w:ascii="Arial" w:eastAsia="Times New Roman" w:hAnsi="Arial" w:cs="Arial"/>
          <w:sz w:val="24"/>
          <w:szCs w:val="24"/>
        </w:rPr>
        <w:t xml:space="preserve">=mission in the </w:t>
      </w:r>
      <w:proofErr w:type="spellStart"/>
      <w:r w:rsidR="00823D91">
        <w:rPr>
          <w:rFonts w:ascii="Arial" w:eastAsia="Times New Roman" w:hAnsi="Arial" w:cs="Arial"/>
          <w:sz w:val="24"/>
          <w:szCs w:val="24"/>
        </w:rPr>
        <w:t>Clyst</w:t>
      </w:r>
      <w:proofErr w:type="spellEnd"/>
      <w:r w:rsidR="00823D91">
        <w:rPr>
          <w:rFonts w:ascii="Arial" w:eastAsia="Times New Roman" w:hAnsi="Arial" w:cs="Arial"/>
          <w:sz w:val="24"/>
          <w:szCs w:val="24"/>
        </w:rPr>
        <w:t xml:space="preserve"> Hydon News explaining </w:t>
      </w:r>
      <w:proofErr w:type="spellStart"/>
      <w:r w:rsidR="00823D91">
        <w:rPr>
          <w:rFonts w:ascii="Arial" w:eastAsia="Times New Roman" w:hAnsi="Arial" w:cs="Arial"/>
          <w:sz w:val="24"/>
          <w:szCs w:val="24"/>
        </w:rPr>
        <w:t>bhow</w:t>
      </w:r>
      <w:proofErr w:type="spellEnd"/>
      <w:r w:rsidR="00823D91">
        <w:rPr>
          <w:rFonts w:ascii="Arial" w:eastAsia="Times New Roman" w:hAnsi="Arial" w:cs="Arial"/>
          <w:sz w:val="24"/>
          <w:szCs w:val="24"/>
        </w:rPr>
        <w:t xml:space="preserve"> the public can report on line pothole issues and repairs. Agreed</w:t>
      </w:r>
    </w:p>
    <w:p w14:paraId="5ADA0869" w14:textId="665C4B81" w:rsidR="004A6A03" w:rsidRDefault="00BF2162" w:rsidP="00346B77">
      <w:pPr>
        <w:ind w:left="720"/>
        <w:rPr>
          <w:rFonts w:ascii="Arial" w:eastAsia="Times New Roman" w:hAnsi="Arial" w:cs="Arial"/>
          <w:sz w:val="24"/>
          <w:szCs w:val="24"/>
        </w:rPr>
      </w:pPr>
      <w:proofErr w:type="gramStart"/>
      <w:r w:rsidRPr="00943F95">
        <w:rPr>
          <w:rFonts w:ascii="Arial" w:eastAsia="Times New Roman" w:hAnsi="Arial" w:cs="Arial"/>
          <w:sz w:val="24"/>
          <w:szCs w:val="24"/>
        </w:rPr>
        <w:t>iii)</w:t>
      </w:r>
      <w:proofErr w:type="gramEnd"/>
      <w:r w:rsidRPr="00943F95">
        <w:rPr>
          <w:rFonts w:ascii="Arial" w:eastAsia="Times New Roman" w:hAnsi="Arial" w:cs="Arial"/>
          <w:b/>
          <w:sz w:val="24"/>
          <w:szCs w:val="24"/>
        </w:rPr>
        <w:t>CJ</w:t>
      </w:r>
      <w:r w:rsidRPr="00943F95">
        <w:rPr>
          <w:rFonts w:ascii="Arial" w:eastAsia="Times New Roman" w:hAnsi="Arial" w:cs="Arial"/>
          <w:sz w:val="24"/>
          <w:szCs w:val="24"/>
        </w:rPr>
        <w:t xml:space="preserve"> what to do about a footpath sign</w:t>
      </w:r>
      <w:r>
        <w:rPr>
          <w:rFonts w:ascii="Arial" w:eastAsia="Times New Roman" w:hAnsi="Arial" w:cs="Arial"/>
          <w:sz w:val="24"/>
          <w:szCs w:val="24"/>
        </w:rPr>
        <w:t xml:space="preserve"> that has broken and fallen over. </w:t>
      </w:r>
      <w:proofErr w:type="gramStart"/>
      <w:r w:rsidRPr="00BF2162">
        <w:rPr>
          <w:rFonts w:ascii="Arial" w:eastAsia="Times New Roman" w:hAnsi="Arial" w:cs="Arial"/>
          <w:b/>
          <w:sz w:val="24"/>
          <w:szCs w:val="24"/>
        </w:rPr>
        <w:t>CJ</w:t>
      </w:r>
      <w:r>
        <w:rPr>
          <w:rFonts w:ascii="Arial" w:eastAsia="Times New Roman" w:hAnsi="Arial" w:cs="Arial"/>
          <w:sz w:val="24"/>
          <w:szCs w:val="24"/>
        </w:rPr>
        <w:t xml:space="preserve"> to notify the EDDC footpath warden.</w:t>
      </w:r>
      <w:proofErr w:type="gramEnd"/>
    </w:p>
    <w:p w14:paraId="726C1CC0" w14:textId="7AC17FBE" w:rsidR="00BF2162" w:rsidRPr="00BF2162" w:rsidRDefault="00BF2162" w:rsidP="00346B77">
      <w:pPr>
        <w:ind w:left="720"/>
        <w:rPr>
          <w:rFonts w:ascii="Arial" w:eastAsia="Times New Roman" w:hAnsi="Arial" w:cs="Arial"/>
          <w:sz w:val="24"/>
          <w:szCs w:val="24"/>
        </w:rPr>
      </w:pPr>
      <w:proofErr w:type="gramStart"/>
      <w:r>
        <w:rPr>
          <w:rFonts w:ascii="Arial" w:eastAsia="Times New Roman" w:hAnsi="Arial" w:cs="Arial"/>
          <w:sz w:val="24"/>
          <w:szCs w:val="24"/>
        </w:rPr>
        <w:t>iv)</w:t>
      </w:r>
      <w:r w:rsidRPr="00BF2162">
        <w:rPr>
          <w:rFonts w:ascii="Arial" w:eastAsia="Times New Roman" w:hAnsi="Arial" w:cs="Arial"/>
          <w:b/>
          <w:sz w:val="24"/>
          <w:szCs w:val="24"/>
        </w:rPr>
        <w:t xml:space="preserve"> CJ</w:t>
      </w:r>
      <w:r>
        <w:rPr>
          <w:rFonts w:ascii="Arial" w:eastAsia="Times New Roman" w:hAnsi="Arial" w:cs="Arial"/>
          <w:b/>
          <w:sz w:val="24"/>
          <w:szCs w:val="24"/>
        </w:rPr>
        <w:t xml:space="preserve"> </w:t>
      </w:r>
      <w:r w:rsidRPr="00BF2162">
        <w:rPr>
          <w:rFonts w:ascii="Arial" w:eastAsia="Times New Roman" w:hAnsi="Arial" w:cs="Arial"/>
          <w:sz w:val="24"/>
          <w:szCs w:val="24"/>
        </w:rPr>
        <w:t>Started discussion about maintaining momentum on reducing speed</w:t>
      </w:r>
      <w:r>
        <w:rPr>
          <w:rFonts w:ascii="Arial" w:eastAsia="Times New Roman" w:hAnsi="Arial" w:cs="Arial"/>
          <w:sz w:val="24"/>
          <w:szCs w:val="24"/>
        </w:rPr>
        <w:t xml:space="preserve"> </w:t>
      </w:r>
      <w:r w:rsidRPr="00BF2162">
        <w:rPr>
          <w:rFonts w:ascii="Arial" w:eastAsia="Times New Roman" w:hAnsi="Arial" w:cs="Arial"/>
          <w:sz w:val="24"/>
          <w:szCs w:val="24"/>
        </w:rPr>
        <w:t>limit outside school to 20mph.</w:t>
      </w:r>
      <w:proofErr w:type="gramEnd"/>
      <w:r w:rsidRPr="00BF2162">
        <w:rPr>
          <w:rFonts w:ascii="Arial" w:eastAsia="Times New Roman" w:hAnsi="Arial" w:cs="Arial"/>
          <w:sz w:val="24"/>
          <w:szCs w:val="24"/>
        </w:rPr>
        <w:t xml:space="preserve"> At a previous meeting </w:t>
      </w:r>
      <w:r w:rsidRPr="00BF2162">
        <w:rPr>
          <w:rFonts w:ascii="Arial" w:eastAsia="Times New Roman" w:hAnsi="Arial" w:cs="Arial"/>
          <w:b/>
          <w:sz w:val="24"/>
          <w:szCs w:val="24"/>
        </w:rPr>
        <w:t xml:space="preserve">Cllr Gent </w:t>
      </w:r>
      <w:r w:rsidRPr="00BF2162">
        <w:rPr>
          <w:rFonts w:ascii="Arial" w:eastAsia="Times New Roman" w:hAnsi="Arial" w:cs="Arial"/>
          <w:sz w:val="24"/>
          <w:szCs w:val="24"/>
        </w:rPr>
        <w:t xml:space="preserve">had given contact details of who to write to at DCC. </w:t>
      </w:r>
      <w:r w:rsidRPr="00BF2162">
        <w:rPr>
          <w:rFonts w:ascii="Arial" w:eastAsia="Times New Roman" w:hAnsi="Arial" w:cs="Arial"/>
          <w:b/>
          <w:sz w:val="24"/>
          <w:szCs w:val="24"/>
        </w:rPr>
        <w:t>CJ</w:t>
      </w:r>
      <w:r w:rsidRPr="00BF2162">
        <w:rPr>
          <w:rFonts w:ascii="Arial" w:eastAsia="Times New Roman" w:hAnsi="Arial" w:cs="Arial"/>
          <w:sz w:val="24"/>
          <w:szCs w:val="24"/>
        </w:rPr>
        <w:t xml:space="preserve"> had written </w:t>
      </w:r>
      <w:r w:rsidR="00823D91">
        <w:rPr>
          <w:rFonts w:ascii="Arial" w:eastAsia="Times New Roman" w:hAnsi="Arial" w:cs="Arial"/>
          <w:sz w:val="24"/>
          <w:szCs w:val="24"/>
        </w:rPr>
        <w:t xml:space="preserve">in November </w:t>
      </w:r>
      <w:r w:rsidRPr="00BF2162">
        <w:rPr>
          <w:rFonts w:ascii="Arial" w:eastAsia="Times New Roman" w:hAnsi="Arial" w:cs="Arial"/>
          <w:sz w:val="24"/>
          <w:szCs w:val="24"/>
        </w:rPr>
        <w:t xml:space="preserve">but had no response. </w:t>
      </w:r>
    </w:p>
    <w:p w14:paraId="4A316E2F" w14:textId="51291151" w:rsidR="005959C8" w:rsidRDefault="00BF2162" w:rsidP="005959C8">
      <w:pPr>
        <w:pStyle w:val="ListParagraph"/>
        <w:rPr>
          <w:rFonts w:ascii="Arial" w:eastAsia="Times New Roman" w:hAnsi="Arial" w:cs="Arial"/>
          <w:sz w:val="24"/>
          <w:szCs w:val="24"/>
        </w:rPr>
      </w:pPr>
      <w:proofErr w:type="gramStart"/>
      <w:r>
        <w:rPr>
          <w:rFonts w:ascii="Arial" w:eastAsia="Times New Roman" w:hAnsi="Arial" w:cs="Arial"/>
          <w:sz w:val="24"/>
          <w:szCs w:val="24"/>
        </w:rPr>
        <w:t>Discussion about extending beyond the school.</w:t>
      </w:r>
      <w:proofErr w:type="gramEnd"/>
      <w:r>
        <w:rPr>
          <w:rFonts w:ascii="Arial" w:eastAsia="Times New Roman" w:hAnsi="Arial" w:cs="Arial"/>
          <w:sz w:val="24"/>
          <w:szCs w:val="24"/>
        </w:rPr>
        <w:t xml:space="preserve"> It was agreed to do one step at a time and </w:t>
      </w:r>
      <w:r w:rsidRPr="00BF2162">
        <w:rPr>
          <w:rFonts w:ascii="Arial" w:eastAsia="Times New Roman" w:hAnsi="Arial" w:cs="Arial"/>
          <w:b/>
          <w:sz w:val="24"/>
          <w:szCs w:val="24"/>
        </w:rPr>
        <w:t>CJ</w:t>
      </w:r>
      <w:r>
        <w:rPr>
          <w:rFonts w:ascii="Arial" w:eastAsia="Times New Roman" w:hAnsi="Arial" w:cs="Arial"/>
          <w:sz w:val="24"/>
          <w:szCs w:val="24"/>
        </w:rPr>
        <w:t xml:space="preserve"> to ask </w:t>
      </w:r>
      <w:r w:rsidRPr="00BF2162">
        <w:rPr>
          <w:rFonts w:ascii="Arial" w:eastAsia="Times New Roman" w:hAnsi="Arial" w:cs="Arial"/>
          <w:b/>
          <w:sz w:val="24"/>
          <w:szCs w:val="24"/>
        </w:rPr>
        <w:t>Cllr Gent</w:t>
      </w:r>
      <w:r>
        <w:rPr>
          <w:rFonts w:ascii="Arial" w:eastAsia="Times New Roman" w:hAnsi="Arial" w:cs="Arial"/>
          <w:sz w:val="24"/>
          <w:szCs w:val="24"/>
        </w:rPr>
        <w:t xml:space="preserve"> how to proceed</w:t>
      </w:r>
      <w:bookmarkStart w:id="0" w:name="_GoBack"/>
      <w:bookmarkEnd w:id="0"/>
      <w:r>
        <w:rPr>
          <w:rFonts w:ascii="Arial" w:eastAsia="Times New Roman" w:hAnsi="Arial" w:cs="Arial"/>
          <w:sz w:val="24"/>
          <w:szCs w:val="24"/>
        </w:rPr>
        <w:t>.</w:t>
      </w:r>
    </w:p>
    <w:p w14:paraId="0891D9A6" w14:textId="4386053B" w:rsidR="00BF2162" w:rsidRDefault="00BF2162" w:rsidP="005959C8">
      <w:pPr>
        <w:pStyle w:val="ListParagraph"/>
        <w:rPr>
          <w:rFonts w:ascii="Arial" w:eastAsia="Times New Roman" w:hAnsi="Arial" w:cs="Arial"/>
          <w:sz w:val="24"/>
          <w:szCs w:val="24"/>
        </w:rPr>
      </w:pPr>
      <w:proofErr w:type="gramStart"/>
      <w:r>
        <w:rPr>
          <w:rFonts w:ascii="Arial" w:eastAsia="Times New Roman" w:hAnsi="Arial" w:cs="Arial"/>
          <w:sz w:val="24"/>
          <w:szCs w:val="24"/>
        </w:rPr>
        <w:lastRenderedPageBreak/>
        <w:t>v)</w:t>
      </w:r>
      <w:proofErr w:type="gramEnd"/>
      <w:r>
        <w:rPr>
          <w:rFonts w:ascii="Arial" w:eastAsia="Times New Roman" w:hAnsi="Arial" w:cs="Arial"/>
          <w:sz w:val="24"/>
          <w:szCs w:val="24"/>
        </w:rPr>
        <w:t xml:space="preserve">Solar Farm CE asked when it was starting as due to start this spring. No one </w:t>
      </w:r>
      <w:r w:rsidR="006F025B">
        <w:rPr>
          <w:rFonts w:ascii="Arial" w:eastAsia="Times New Roman" w:hAnsi="Arial" w:cs="Arial"/>
          <w:sz w:val="24"/>
          <w:szCs w:val="24"/>
        </w:rPr>
        <w:t>had any information. After long discussion it was agreed</w:t>
      </w:r>
      <w:r w:rsidR="006F025B" w:rsidRPr="006F025B">
        <w:rPr>
          <w:rFonts w:ascii="Arial" w:eastAsia="Times New Roman" w:hAnsi="Arial" w:cs="Arial"/>
          <w:b/>
          <w:sz w:val="24"/>
          <w:szCs w:val="24"/>
        </w:rPr>
        <w:t xml:space="preserve"> CE</w:t>
      </w:r>
      <w:r w:rsidR="006F025B">
        <w:rPr>
          <w:rFonts w:ascii="Arial" w:eastAsia="Times New Roman" w:hAnsi="Arial" w:cs="Arial"/>
          <w:sz w:val="24"/>
          <w:szCs w:val="24"/>
        </w:rPr>
        <w:t xml:space="preserve"> would contact </w:t>
      </w:r>
      <w:proofErr w:type="spellStart"/>
      <w:r w:rsidR="006F025B">
        <w:rPr>
          <w:rFonts w:ascii="Arial" w:eastAsia="Times New Roman" w:hAnsi="Arial" w:cs="Arial"/>
          <w:sz w:val="24"/>
          <w:szCs w:val="24"/>
        </w:rPr>
        <w:t>Lightrock</w:t>
      </w:r>
      <w:proofErr w:type="spellEnd"/>
      <w:r w:rsidR="00EE2CF8">
        <w:rPr>
          <w:rFonts w:ascii="Arial" w:eastAsia="Times New Roman" w:hAnsi="Arial" w:cs="Arial"/>
          <w:sz w:val="24"/>
          <w:szCs w:val="24"/>
        </w:rPr>
        <w:t>/Bluefield</w:t>
      </w:r>
      <w:r w:rsidR="006F025B">
        <w:rPr>
          <w:rFonts w:ascii="Arial" w:eastAsia="Times New Roman" w:hAnsi="Arial" w:cs="Arial"/>
          <w:sz w:val="24"/>
          <w:szCs w:val="24"/>
        </w:rPr>
        <w:t xml:space="preserve"> to try and obtain information.</w:t>
      </w:r>
    </w:p>
    <w:p w14:paraId="7A62E9BE" w14:textId="2C2F3F54" w:rsidR="008E4620" w:rsidRDefault="008E4620" w:rsidP="005959C8">
      <w:pPr>
        <w:pStyle w:val="ListParagraph"/>
        <w:rPr>
          <w:rFonts w:ascii="Arial" w:eastAsia="Times New Roman" w:hAnsi="Arial" w:cs="Arial"/>
          <w:sz w:val="24"/>
          <w:szCs w:val="24"/>
        </w:rPr>
      </w:pPr>
      <w:proofErr w:type="gramStart"/>
      <w:r>
        <w:rPr>
          <w:rFonts w:ascii="Arial" w:eastAsia="Times New Roman" w:hAnsi="Arial" w:cs="Arial"/>
          <w:sz w:val="24"/>
          <w:szCs w:val="24"/>
        </w:rPr>
        <w:t xml:space="preserve">vi) </w:t>
      </w:r>
      <w:proofErr w:type="spellStart"/>
      <w:r>
        <w:rPr>
          <w:rFonts w:ascii="Arial" w:eastAsia="Times New Roman" w:hAnsi="Arial" w:cs="Arial"/>
          <w:sz w:val="24"/>
          <w:szCs w:val="24"/>
        </w:rPr>
        <w:t>Difibrilator</w:t>
      </w:r>
      <w:proofErr w:type="spellEnd"/>
      <w:proofErr w:type="gramEnd"/>
      <w:r>
        <w:rPr>
          <w:rFonts w:ascii="Arial" w:eastAsia="Times New Roman" w:hAnsi="Arial" w:cs="Arial"/>
          <w:sz w:val="24"/>
          <w:szCs w:val="24"/>
        </w:rPr>
        <w:t xml:space="preserve">: CJ Asked about the batteries for the </w:t>
      </w:r>
      <w:proofErr w:type="spellStart"/>
      <w:r>
        <w:rPr>
          <w:rFonts w:ascii="Arial" w:eastAsia="Times New Roman" w:hAnsi="Arial" w:cs="Arial"/>
          <w:sz w:val="24"/>
          <w:szCs w:val="24"/>
        </w:rPr>
        <w:t>difib</w:t>
      </w:r>
      <w:proofErr w:type="spellEnd"/>
      <w:r>
        <w:rPr>
          <w:rFonts w:ascii="Arial" w:eastAsia="Times New Roman" w:hAnsi="Arial" w:cs="Arial"/>
          <w:sz w:val="24"/>
          <w:szCs w:val="24"/>
        </w:rPr>
        <w:t xml:space="preserve">. CE had contacted the British Heart Foundation and they cost £74. Discussion on how to change the batteries and how to check if they needed changing as </w:t>
      </w:r>
      <w:proofErr w:type="gramStart"/>
      <w:r>
        <w:rPr>
          <w:rFonts w:ascii="Arial" w:eastAsia="Times New Roman" w:hAnsi="Arial" w:cs="Arial"/>
          <w:sz w:val="24"/>
          <w:szCs w:val="24"/>
        </w:rPr>
        <w:t xml:space="preserve">the </w:t>
      </w:r>
      <w:proofErr w:type="spellStart"/>
      <w:r>
        <w:rPr>
          <w:rFonts w:ascii="Arial" w:eastAsia="Times New Roman" w:hAnsi="Arial" w:cs="Arial"/>
          <w:sz w:val="24"/>
          <w:szCs w:val="24"/>
        </w:rPr>
        <w:t>defib</w:t>
      </w:r>
      <w:proofErr w:type="spellEnd"/>
      <w:proofErr w:type="gramEnd"/>
      <w:r>
        <w:rPr>
          <w:rFonts w:ascii="Arial" w:eastAsia="Times New Roman" w:hAnsi="Arial" w:cs="Arial"/>
          <w:sz w:val="24"/>
          <w:szCs w:val="24"/>
        </w:rPr>
        <w:t xml:space="preserve"> is passing all monthly </w:t>
      </w:r>
      <w:proofErr w:type="spellStart"/>
      <w:r>
        <w:rPr>
          <w:rFonts w:ascii="Arial" w:eastAsia="Times New Roman" w:hAnsi="Arial" w:cs="Arial"/>
          <w:sz w:val="24"/>
          <w:szCs w:val="24"/>
        </w:rPr>
        <w:t>checks.Agreed</w:t>
      </w:r>
      <w:proofErr w:type="spellEnd"/>
      <w:r>
        <w:rPr>
          <w:rFonts w:ascii="Arial" w:eastAsia="Times New Roman" w:hAnsi="Arial" w:cs="Arial"/>
          <w:sz w:val="24"/>
          <w:szCs w:val="24"/>
        </w:rPr>
        <w:t xml:space="preserve"> to contact BHF again to seek advice.</w:t>
      </w:r>
    </w:p>
    <w:p w14:paraId="704CEFBA" w14:textId="77777777" w:rsidR="00063271" w:rsidRPr="005959C8" w:rsidRDefault="00063271" w:rsidP="005959C8">
      <w:pPr>
        <w:pStyle w:val="ListParagraph"/>
        <w:rPr>
          <w:rFonts w:ascii="Arial" w:eastAsia="Times New Roman" w:hAnsi="Arial" w:cs="Arial"/>
          <w:sz w:val="24"/>
          <w:szCs w:val="24"/>
        </w:rPr>
      </w:pPr>
    </w:p>
    <w:p w14:paraId="46C78BD9" w14:textId="405BB7B4" w:rsidR="00063271" w:rsidRDefault="005959C8" w:rsidP="008E4620">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Highways. </w:t>
      </w:r>
      <w:r w:rsidR="008E4620">
        <w:rPr>
          <w:rFonts w:ascii="Arial" w:eastAsia="Times New Roman" w:hAnsi="Arial" w:cs="Arial"/>
          <w:sz w:val="24"/>
          <w:szCs w:val="24"/>
        </w:rPr>
        <w:t xml:space="preserve">Drainage outside </w:t>
      </w:r>
      <w:proofErr w:type="spellStart"/>
      <w:r w:rsidR="008E4620">
        <w:rPr>
          <w:rFonts w:ascii="Arial" w:eastAsia="Times New Roman" w:hAnsi="Arial" w:cs="Arial"/>
          <w:sz w:val="24"/>
          <w:szCs w:val="24"/>
        </w:rPr>
        <w:t>Farranthayes</w:t>
      </w:r>
      <w:proofErr w:type="spellEnd"/>
      <w:r w:rsidR="008E4620">
        <w:rPr>
          <w:rFonts w:ascii="Arial" w:eastAsia="Times New Roman" w:hAnsi="Arial" w:cs="Arial"/>
          <w:sz w:val="24"/>
          <w:szCs w:val="24"/>
        </w:rPr>
        <w:t xml:space="preserve"> completed and appears to be working well.</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7131F231" w14:textId="74B79F99" w:rsidR="00EF46EE" w:rsidRPr="00870444" w:rsidRDefault="008E4620" w:rsidP="00EF46EE">
      <w:pPr>
        <w:ind w:left="720"/>
        <w:rPr>
          <w:rFonts w:ascii="Arial" w:eastAsia="Times New Roman" w:hAnsi="Arial" w:cs="Arial"/>
          <w:sz w:val="24"/>
          <w:szCs w:val="24"/>
        </w:rPr>
      </w:pPr>
      <w:proofErr w:type="gramStart"/>
      <w:r>
        <w:rPr>
          <w:rFonts w:ascii="Arial" w:eastAsia="Times New Roman" w:hAnsi="Arial" w:cs="Arial"/>
          <w:sz w:val="24"/>
          <w:szCs w:val="24"/>
        </w:rPr>
        <w:t>23/23524/</w:t>
      </w:r>
      <w:proofErr w:type="spellStart"/>
      <w:r>
        <w:rPr>
          <w:rFonts w:ascii="Arial" w:eastAsia="Times New Roman" w:hAnsi="Arial" w:cs="Arial"/>
          <w:sz w:val="24"/>
          <w:szCs w:val="24"/>
        </w:rPr>
        <w:t>ful</w:t>
      </w:r>
      <w:proofErr w:type="spellEnd"/>
      <w:r>
        <w:rPr>
          <w:rFonts w:ascii="Arial" w:eastAsia="Times New Roman" w:hAnsi="Arial" w:cs="Arial"/>
          <w:sz w:val="24"/>
          <w:szCs w:val="24"/>
        </w:rPr>
        <w:t>.</w:t>
      </w:r>
      <w:proofErr w:type="gramEnd"/>
      <w:r>
        <w:rPr>
          <w:rFonts w:ascii="Arial" w:eastAsia="Times New Roman" w:hAnsi="Arial" w:cs="Arial"/>
          <w:sz w:val="24"/>
          <w:szCs w:val="24"/>
        </w:rPr>
        <w:t xml:space="preserve"> No objections</w:t>
      </w:r>
    </w:p>
    <w:p w14:paraId="025979E4" w14:textId="77777777" w:rsidR="00826F4A" w:rsidRDefault="00826F4A" w:rsidP="00826F4A">
      <w:pPr>
        <w:rPr>
          <w:rFonts w:ascii="Arial" w:eastAsia="Times New Roman" w:hAnsi="Arial" w:cs="Arial"/>
          <w:sz w:val="24"/>
          <w:szCs w:val="24"/>
          <w:lang w:val="en-GB"/>
        </w:rPr>
      </w:pPr>
    </w:p>
    <w:p w14:paraId="12D40889" w14:textId="12F3B35A" w:rsidR="003D50C9" w:rsidRDefault="00870444" w:rsidP="003D50C9">
      <w:pPr>
        <w:pStyle w:val="ListParagraph"/>
        <w:numPr>
          <w:ilvl w:val="0"/>
          <w:numId w:val="1"/>
        </w:numPr>
        <w:rPr>
          <w:rFonts w:ascii="Arial" w:eastAsia="Times New Roman" w:hAnsi="Arial" w:cs="Arial"/>
          <w:sz w:val="24"/>
          <w:szCs w:val="24"/>
        </w:rPr>
      </w:pPr>
      <w:r w:rsidRPr="00DA6975">
        <w:rPr>
          <w:rFonts w:ascii="Arial" w:eastAsia="Times New Roman" w:hAnsi="Arial" w:cs="Arial"/>
          <w:sz w:val="24"/>
          <w:szCs w:val="24"/>
        </w:rPr>
        <w:t xml:space="preserve"> Finance: </w:t>
      </w:r>
      <w:r w:rsidR="007B7534" w:rsidRPr="00DA6975">
        <w:rPr>
          <w:rFonts w:ascii="Arial" w:eastAsia="Times New Roman" w:hAnsi="Arial" w:cs="Arial"/>
          <w:sz w:val="24"/>
          <w:szCs w:val="24"/>
        </w:rPr>
        <w:t xml:space="preserve"> </w:t>
      </w:r>
      <w:r w:rsidR="00DA6975">
        <w:rPr>
          <w:rFonts w:ascii="Arial" w:eastAsia="Times New Roman" w:hAnsi="Arial" w:cs="Arial"/>
          <w:sz w:val="24"/>
          <w:szCs w:val="24"/>
        </w:rPr>
        <w:t xml:space="preserve">Current balance in account £7651.57. Current annual expenditure slightly over current precept. Precept to be held for this </w:t>
      </w:r>
      <w:proofErr w:type="gramStart"/>
      <w:r w:rsidR="00DA6975">
        <w:rPr>
          <w:rFonts w:ascii="Arial" w:eastAsia="Times New Roman" w:hAnsi="Arial" w:cs="Arial"/>
          <w:sz w:val="24"/>
          <w:szCs w:val="24"/>
        </w:rPr>
        <w:t>year ,</w:t>
      </w:r>
      <w:proofErr w:type="gramEnd"/>
      <w:r w:rsidR="00DA6975">
        <w:rPr>
          <w:rFonts w:ascii="Arial" w:eastAsia="Times New Roman" w:hAnsi="Arial" w:cs="Arial"/>
          <w:sz w:val="24"/>
          <w:szCs w:val="24"/>
        </w:rPr>
        <w:t xml:space="preserve"> but may need to rise next year.</w:t>
      </w:r>
    </w:p>
    <w:p w14:paraId="2A343586" w14:textId="77777777" w:rsidR="00DA6975" w:rsidRPr="00DA6975" w:rsidRDefault="00DA6975" w:rsidP="003D50C9">
      <w:pPr>
        <w:pStyle w:val="ListParagraph"/>
        <w:numPr>
          <w:ilvl w:val="0"/>
          <w:numId w:val="1"/>
        </w:numPr>
        <w:rPr>
          <w:rFonts w:ascii="Arial" w:eastAsia="Times New Roman" w:hAnsi="Arial" w:cs="Arial"/>
          <w:sz w:val="24"/>
          <w:szCs w:val="24"/>
        </w:rPr>
      </w:pPr>
    </w:p>
    <w:p w14:paraId="0267FBB4" w14:textId="61D21D57" w:rsidR="00826F4A" w:rsidRPr="005959C8" w:rsidRDefault="002E44B6" w:rsidP="005959C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Correspondence- </w:t>
      </w:r>
      <w:r w:rsidR="003D50C9">
        <w:rPr>
          <w:rFonts w:ascii="Arial" w:eastAsia="Times New Roman" w:hAnsi="Arial" w:cs="Arial"/>
          <w:sz w:val="24"/>
          <w:szCs w:val="24"/>
        </w:rPr>
        <w:t>None</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6534A474"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w:t>
      </w:r>
      <w:r w:rsidR="003D50C9">
        <w:rPr>
          <w:rFonts w:ascii="Arial" w:eastAsia="Times New Roman" w:hAnsi="Arial" w:cs="Arial"/>
          <w:sz w:val="24"/>
          <w:szCs w:val="24"/>
        </w:rPr>
        <w:t>00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142309C0"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DA6975">
        <w:rPr>
          <w:rFonts w:ascii="Arial" w:eastAsia="Times New Roman" w:hAnsi="Arial" w:cs="Arial"/>
          <w:sz w:val="24"/>
          <w:szCs w:val="24"/>
        </w:rPr>
        <w:t>March 4</w:t>
      </w:r>
      <w:r w:rsidR="00DA6975" w:rsidRPr="00DA6975">
        <w:rPr>
          <w:rFonts w:ascii="Arial" w:eastAsia="Times New Roman" w:hAnsi="Arial" w:cs="Arial"/>
          <w:sz w:val="24"/>
          <w:szCs w:val="24"/>
          <w:vertAlign w:val="superscript"/>
        </w:rPr>
        <w:t>th</w:t>
      </w:r>
      <w:r w:rsidR="00DA6975">
        <w:rPr>
          <w:rFonts w:ascii="Arial" w:eastAsia="Times New Roman" w:hAnsi="Arial" w:cs="Arial"/>
          <w:sz w:val="24"/>
          <w:szCs w:val="24"/>
        </w:rPr>
        <w:t xml:space="preserve"> </w:t>
      </w:r>
      <w:r w:rsidR="00063271">
        <w:rPr>
          <w:rFonts w:ascii="Arial" w:eastAsia="Times New Roman" w:hAnsi="Arial" w:cs="Arial"/>
          <w:sz w:val="24"/>
          <w:szCs w:val="24"/>
        </w:rPr>
        <w:t xml:space="preserve">2024 </w:t>
      </w: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0430B5F3" w:rsidR="00EF7A9F" w:rsidRDefault="004A6A03" w:rsidP="00D635FE">
            <w:pPr>
              <w:tabs>
                <w:tab w:val="left" w:pos="1991"/>
              </w:tabs>
              <w:rPr>
                <w:rFonts w:ascii="Arial" w:eastAsia="Times New Roman" w:hAnsi="Arial" w:cs="Arial"/>
                <w:lang w:val="en-GB"/>
              </w:rPr>
            </w:pPr>
            <w:r>
              <w:rPr>
                <w:rFonts w:ascii="Arial" w:eastAsia="Times New Roman" w:hAnsi="Arial" w:cs="Arial"/>
                <w:lang w:val="en-GB"/>
              </w:rPr>
              <w:t>Write letter to EDDC re vandalism in playground</w:t>
            </w:r>
          </w:p>
        </w:tc>
        <w:tc>
          <w:tcPr>
            <w:tcW w:w="1800" w:type="dxa"/>
            <w:shd w:val="clear" w:color="auto" w:fill="FFFFFF" w:themeFill="background1"/>
          </w:tcPr>
          <w:p w14:paraId="0851036D" w14:textId="5BC0D3BD" w:rsidR="00EF7A9F" w:rsidRDefault="004A6A03"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1A542A97" w:rsidR="00E126F8" w:rsidRDefault="004A6A03" w:rsidP="0041546C">
            <w:pPr>
              <w:rPr>
                <w:rFonts w:ascii="Arial" w:eastAsia="Times New Roman" w:hAnsi="Arial" w:cs="Arial"/>
                <w:lang w:val="en-GB"/>
              </w:rPr>
            </w:pPr>
            <w:r>
              <w:rPr>
                <w:rFonts w:ascii="Arial" w:eastAsia="Times New Roman" w:hAnsi="Arial" w:cs="Arial"/>
                <w:lang w:val="en-GB"/>
              </w:rPr>
              <w:t>Send photo of pothole to DCC</w:t>
            </w:r>
          </w:p>
        </w:tc>
        <w:tc>
          <w:tcPr>
            <w:tcW w:w="1800" w:type="dxa"/>
            <w:shd w:val="clear" w:color="auto" w:fill="FFFFFF" w:themeFill="background1"/>
          </w:tcPr>
          <w:p w14:paraId="51FFC06C" w14:textId="29F298BB" w:rsidR="00750571" w:rsidRDefault="004A6A03"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344045" w14:paraId="1E70E108" w14:textId="77777777" w:rsidTr="00EF7A9F">
        <w:tc>
          <w:tcPr>
            <w:tcW w:w="4361" w:type="dxa"/>
            <w:shd w:val="clear" w:color="auto" w:fill="FFFFFF" w:themeFill="background1"/>
          </w:tcPr>
          <w:p w14:paraId="3947731B" w14:textId="0CF32B86" w:rsidR="00344045" w:rsidRDefault="00344045" w:rsidP="00625102">
            <w:pPr>
              <w:rPr>
                <w:rFonts w:ascii="Arial" w:eastAsia="Times New Roman" w:hAnsi="Arial" w:cs="Arial"/>
                <w:lang w:val="en-GB"/>
              </w:rPr>
            </w:pPr>
            <w:r>
              <w:rPr>
                <w:rFonts w:ascii="Arial" w:eastAsia="Times New Roman" w:hAnsi="Arial" w:cs="Arial"/>
                <w:lang w:val="en-GB"/>
              </w:rPr>
              <w:t>Put article in CHN advising how to report potholes</w:t>
            </w:r>
          </w:p>
        </w:tc>
        <w:tc>
          <w:tcPr>
            <w:tcW w:w="1800" w:type="dxa"/>
            <w:shd w:val="clear" w:color="auto" w:fill="FFFFFF" w:themeFill="background1"/>
          </w:tcPr>
          <w:p w14:paraId="0517B7BE" w14:textId="67D96102" w:rsidR="00344045" w:rsidRDefault="00344045"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79F09AD5" w14:textId="77777777" w:rsidR="00344045" w:rsidRDefault="00344045"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1392E96D" w:rsidR="00EF7A9F" w:rsidRDefault="00BF2162" w:rsidP="00625102">
            <w:pPr>
              <w:rPr>
                <w:rFonts w:ascii="Arial" w:eastAsia="Times New Roman" w:hAnsi="Arial" w:cs="Arial"/>
                <w:lang w:val="en-GB"/>
              </w:rPr>
            </w:pPr>
            <w:r>
              <w:rPr>
                <w:rFonts w:ascii="Arial" w:eastAsia="Times New Roman" w:hAnsi="Arial" w:cs="Arial"/>
                <w:lang w:val="en-GB"/>
              </w:rPr>
              <w:t>Notify EDDC about broken Footpath sign</w:t>
            </w:r>
          </w:p>
        </w:tc>
        <w:tc>
          <w:tcPr>
            <w:tcW w:w="1800" w:type="dxa"/>
            <w:shd w:val="clear" w:color="auto" w:fill="FFFFFF" w:themeFill="background1"/>
          </w:tcPr>
          <w:p w14:paraId="54BEE621" w14:textId="0611C2D5" w:rsidR="00EF7A9F" w:rsidRDefault="00BF2162"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5BEB3489" w:rsidR="00EF7A9F" w:rsidRDefault="00BF2162" w:rsidP="00625102">
            <w:pPr>
              <w:rPr>
                <w:rFonts w:ascii="Arial" w:eastAsia="Times New Roman" w:hAnsi="Arial" w:cs="Arial"/>
                <w:lang w:val="en-GB"/>
              </w:rPr>
            </w:pPr>
            <w:r>
              <w:rPr>
                <w:rFonts w:ascii="Arial" w:eastAsia="Times New Roman" w:hAnsi="Arial" w:cs="Arial"/>
                <w:lang w:val="en-GB"/>
              </w:rPr>
              <w:t>Contact Cllr Gent re progressing 20mph outside school</w:t>
            </w:r>
          </w:p>
        </w:tc>
        <w:tc>
          <w:tcPr>
            <w:tcW w:w="1800" w:type="dxa"/>
            <w:shd w:val="clear" w:color="auto" w:fill="FFFFFF" w:themeFill="background1"/>
          </w:tcPr>
          <w:p w14:paraId="09F0201A" w14:textId="694B4B3A" w:rsidR="00EF7A9F" w:rsidRDefault="00BF2162"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1F5111B7" w:rsidR="00020DDE" w:rsidRDefault="006F025B" w:rsidP="006F025B">
            <w:pPr>
              <w:rPr>
                <w:rFonts w:ascii="Arial" w:eastAsia="Times New Roman" w:hAnsi="Arial" w:cs="Arial"/>
                <w:lang w:val="en-GB"/>
              </w:rPr>
            </w:pPr>
            <w:r>
              <w:rPr>
                <w:rFonts w:ascii="Arial" w:eastAsia="Times New Roman" w:hAnsi="Arial" w:cs="Arial"/>
                <w:lang w:val="en-GB"/>
              </w:rPr>
              <w:t xml:space="preserve">Contact </w:t>
            </w:r>
            <w:proofErr w:type="spellStart"/>
            <w:r>
              <w:rPr>
                <w:rFonts w:ascii="Arial" w:eastAsia="Times New Roman" w:hAnsi="Arial" w:cs="Arial"/>
                <w:lang w:val="en-GB"/>
              </w:rPr>
              <w:t>Lightrock</w:t>
            </w:r>
            <w:proofErr w:type="spellEnd"/>
            <w:r w:rsidR="00EE2CF8">
              <w:rPr>
                <w:rFonts w:ascii="Arial" w:eastAsia="Times New Roman" w:hAnsi="Arial" w:cs="Arial"/>
                <w:lang w:val="en-GB"/>
              </w:rPr>
              <w:t>/Bluefield</w:t>
            </w:r>
            <w:r>
              <w:rPr>
                <w:rFonts w:ascii="Arial" w:eastAsia="Times New Roman" w:hAnsi="Arial" w:cs="Arial"/>
                <w:lang w:val="en-GB"/>
              </w:rPr>
              <w:t xml:space="preserve"> power re Solar Farm</w:t>
            </w:r>
          </w:p>
        </w:tc>
        <w:tc>
          <w:tcPr>
            <w:tcW w:w="1800" w:type="dxa"/>
            <w:shd w:val="clear" w:color="auto" w:fill="FFFFFF" w:themeFill="background1"/>
          </w:tcPr>
          <w:p w14:paraId="221AE91C" w14:textId="0E1E4BE1" w:rsidR="00020DDE" w:rsidRDefault="006F025B" w:rsidP="00EF7A9F">
            <w:pPr>
              <w:rPr>
                <w:rFonts w:ascii="Arial" w:eastAsia="Times New Roman" w:hAnsi="Arial" w:cs="Arial"/>
                <w:lang w:val="en-GB"/>
              </w:rPr>
            </w:pPr>
            <w:r>
              <w:rPr>
                <w:rFonts w:ascii="Arial" w:eastAsia="Times New Roman" w:hAnsi="Arial" w:cs="Arial"/>
                <w:lang w:val="en-GB"/>
              </w:rPr>
              <w:t>CE</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64CE66CA" w:rsidR="00020DDE" w:rsidRDefault="008E4620" w:rsidP="00EF7A9F">
            <w:pPr>
              <w:rPr>
                <w:rFonts w:ascii="Arial" w:eastAsia="Times New Roman" w:hAnsi="Arial" w:cs="Arial"/>
                <w:lang w:val="en-GB"/>
              </w:rPr>
            </w:pPr>
            <w:r>
              <w:rPr>
                <w:rFonts w:ascii="Arial" w:eastAsia="Times New Roman" w:hAnsi="Arial" w:cs="Arial"/>
                <w:lang w:val="en-GB"/>
              </w:rPr>
              <w:t>Contact BHF re battery checks/replacement on Defibrillator</w:t>
            </w:r>
          </w:p>
        </w:tc>
        <w:tc>
          <w:tcPr>
            <w:tcW w:w="1800" w:type="dxa"/>
            <w:shd w:val="clear" w:color="auto" w:fill="FFFFFF" w:themeFill="background1"/>
          </w:tcPr>
          <w:p w14:paraId="53FED6A9" w14:textId="5D4A4319" w:rsidR="00020DDE" w:rsidRDefault="008E4620" w:rsidP="00EF7A9F">
            <w:pPr>
              <w:rPr>
                <w:rFonts w:ascii="Arial" w:eastAsia="Times New Roman" w:hAnsi="Arial" w:cs="Arial"/>
                <w:lang w:val="en-GB"/>
              </w:rPr>
            </w:pPr>
            <w:r>
              <w:rPr>
                <w:rFonts w:ascii="Arial" w:eastAsia="Times New Roman" w:hAnsi="Arial" w:cs="Arial"/>
                <w:lang w:val="en-GB"/>
              </w:rPr>
              <w:t>CE</w:t>
            </w: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344045" w14:paraId="0191C741" w14:textId="77777777" w:rsidTr="00EF7A9F">
        <w:tc>
          <w:tcPr>
            <w:tcW w:w="4361" w:type="dxa"/>
            <w:shd w:val="clear" w:color="auto" w:fill="FFFFFF" w:themeFill="background1"/>
          </w:tcPr>
          <w:p w14:paraId="407C4C7D" w14:textId="7E0AD841" w:rsidR="00344045" w:rsidRDefault="00344045" w:rsidP="00EF7A9F">
            <w:pPr>
              <w:rPr>
                <w:rFonts w:ascii="Arial" w:eastAsia="Times New Roman" w:hAnsi="Arial" w:cs="Arial"/>
                <w:lang w:val="en-GB"/>
              </w:rPr>
            </w:pPr>
          </w:p>
        </w:tc>
        <w:tc>
          <w:tcPr>
            <w:tcW w:w="1800" w:type="dxa"/>
            <w:shd w:val="clear" w:color="auto" w:fill="FFFFFF" w:themeFill="background1"/>
          </w:tcPr>
          <w:p w14:paraId="7B8F31D8" w14:textId="0B3B53CF" w:rsidR="00344045" w:rsidRDefault="00344045" w:rsidP="00EF7A9F">
            <w:pPr>
              <w:rPr>
                <w:rFonts w:ascii="Arial" w:eastAsia="Times New Roman" w:hAnsi="Arial" w:cs="Arial"/>
                <w:lang w:val="en-GB"/>
              </w:rPr>
            </w:pPr>
          </w:p>
        </w:tc>
        <w:tc>
          <w:tcPr>
            <w:tcW w:w="3081" w:type="dxa"/>
            <w:shd w:val="clear" w:color="auto" w:fill="FFFFFF" w:themeFill="background1"/>
          </w:tcPr>
          <w:p w14:paraId="3F7834E3" w14:textId="77777777" w:rsidR="00344045" w:rsidRDefault="00344045" w:rsidP="00EF7A9F">
            <w:pPr>
              <w:rPr>
                <w:rFonts w:ascii="Arial" w:eastAsia="Times New Roman" w:hAnsi="Arial" w:cs="Arial"/>
                <w:lang w:val="en-GB"/>
              </w:rPr>
            </w:pPr>
          </w:p>
        </w:tc>
      </w:tr>
      <w:tr w:rsidR="00344045" w14:paraId="30C2AEA4" w14:textId="77777777" w:rsidTr="00EF7A9F">
        <w:tc>
          <w:tcPr>
            <w:tcW w:w="4361" w:type="dxa"/>
            <w:shd w:val="clear" w:color="auto" w:fill="FFFFFF" w:themeFill="background1"/>
          </w:tcPr>
          <w:p w14:paraId="5481D245" w14:textId="7158F19A" w:rsidR="00344045" w:rsidRDefault="00344045" w:rsidP="00EF7A9F">
            <w:pPr>
              <w:rPr>
                <w:rFonts w:ascii="Arial" w:eastAsia="Times New Roman" w:hAnsi="Arial" w:cs="Arial"/>
                <w:lang w:val="en-GB"/>
              </w:rPr>
            </w:pPr>
          </w:p>
        </w:tc>
        <w:tc>
          <w:tcPr>
            <w:tcW w:w="1800" w:type="dxa"/>
            <w:shd w:val="clear" w:color="auto" w:fill="FFFFFF" w:themeFill="background1"/>
          </w:tcPr>
          <w:p w14:paraId="136C7870" w14:textId="01172E54" w:rsidR="00344045" w:rsidRDefault="00344045" w:rsidP="00EF7A9F">
            <w:pPr>
              <w:rPr>
                <w:rFonts w:ascii="Arial" w:eastAsia="Times New Roman" w:hAnsi="Arial" w:cs="Arial"/>
                <w:lang w:val="en-GB"/>
              </w:rPr>
            </w:pPr>
          </w:p>
        </w:tc>
        <w:tc>
          <w:tcPr>
            <w:tcW w:w="3081" w:type="dxa"/>
            <w:shd w:val="clear" w:color="auto" w:fill="FFFFFF" w:themeFill="background1"/>
          </w:tcPr>
          <w:p w14:paraId="43550C39" w14:textId="77777777" w:rsidR="00344045" w:rsidRDefault="00344045"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6A5DC51F" w14:textId="77777777" w:rsidR="00EE2CF8" w:rsidRDefault="00EE2CF8"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2330672" w14:textId="77777777" w:rsidR="00844E55" w:rsidRDefault="00844E55" w:rsidP="00EF7A9F">
      <w:pPr>
        <w:rPr>
          <w:rFonts w:ascii="Arial" w:eastAsia="Times New Roman" w:hAnsi="Arial" w:cs="Arial"/>
          <w:lang w:val="en-GB"/>
        </w:rPr>
      </w:pPr>
    </w:p>
    <w:p w14:paraId="4A8AF23E" w14:textId="77777777" w:rsidR="00844E55" w:rsidRDefault="00844E55" w:rsidP="00EF7A9F">
      <w:pPr>
        <w:rPr>
          <w:rFonts w:ascii="Arial" w:eastAsia="Times New Roman" w:hAnsi="Arial" w:cs="Arial"/>
          <w:lang w:val="en-GB"/>
        </w:rPr>
      </w:pPr>
    </w:p>
    <w:p w14:paraId="7E442275" w14:textId="77777777" w:rsidR="00176843" w:rsidRDefault="00176843" w:rsidP="00176843">
      <w:pPr>
        <w:jc w:val="center"/>
        <w:outlineLvl w:val="0"/>
        <w:rPr>
          <w:rFonts w:ascii="Arial" w:hAnsi="Arial" w:cs="Arial"/>
          <w:b/>
          <w:bCs/>
          <w:sz w:val="28"/>
          <w:szCs w:val="28"/>
          <w:u w:val="single"/>
          <w:lang w:eastAsia="en-GB"/>
        </w:rPr>
      </w:pPr>
      <w:r>
        <w:rPr>
          <w:rFonts w:ascii="Arial" w:hAnsi="Arial" w:cs="Arial"/>
          <w:b/>
          <w:bCs/>
          <w:sz w:val="28"/>
          <w:szCs w:val="28"/>
          <w:u w:val="single"/>
          <w:lang w:eastAsia="en-GB"/>
        </w:rPr>
        <w:t>January 2024 – DCC Monthly Report</w:t>
      </w:r>
    </w:p>
    <w:p w14:paraId="16EAD752" w14:textId="66275A47" w:rsidR="00176843" w:rsidRDefault="00176843" w:rsidP="00176843">
      <w:pPr>
        <w:jc w:val="center"/>
        <w:outlineLvl w:val="0"/>
        <w:rPr>
          <w:rFonts w:ascii="Arial" w:hAnsi="Arial" w:cs="Arial"/>
          <w:b/>
          <w:bCs/>
          <w:sz w:val="28"/>
          <w:szCs w:val="28"/>
          <w:u w:val="single"/>
          <w:lang w:eastAsia="en-GB"/>
        </w:rPr>
      </w:pPr>
      <w:r>
        <w:rPr>
          <w:rFonts w:ascii="Arial" w:hAnsi="Arial" w:cs="Arial"/>
          <w:b/>
          <w:bCs/>
          <w:sz w:val="28"/>
          <w:szCs w:val="28"/>
          <w:u w:val="single"/>
          <w:lang w:eastAsia="en-GB"/>
        </w:rPr>
        <w:t>Cllr Sara Randall Johnson</w:t>
      </w:r>
    </w:p>
    <w:p w14:paraId="4A531F28" w14:textId="77777777" w:rsidR="00176843" w:rsidRDefault="00176843" w:rsidP="00176843">
      <w:pPr>
        <w:jc w:val="center"/>
        <w:outlineLvl w:val="0"/>
        <w:rPr>
          <w:rFonts w:ascii="Arial" w:hAnsi="Arial" w:cs="Arial"/>
          <w:b/>
          <w:bCs/>
          <w:sz w:val="28"/>
          <w:szCs w:val="28"/>
          <w:u w:val="single"/>
          <w:lang w:eastAsia="en-GB"/>
        </w:rPr>
      </w:pPr>
    </w:p>
    <w:p w14:paraId="71DF2E79" w14:textId="77777777" w:rsidR="00176843" w:rsidRDefault="00176843" w:rsidP="00176843">
      <w:pPr>
        <w:jc w:val="center"/>
        <w:outlineLvl w:val="0"/>
        <w:rPr>
          <w:rFonts w:ascii="Arial" w:hAnsi="Arial" w:cs="Arial"/>
          <w:b/>
          <w:bCs/>
          <w:sz w:val="28"/>
          <w:szCs w:val="28"/>
          <w:u w:val="single"/>
          <w:lang w:eastAsia="en-GB"/>
        </w:rPr>
      </w:pPr>
    </w:p>
    <w:p w14:paraId="1A06DC35" w14:textId="77777777" w:rsidR="00176843" w:rsidRDefault="00176843" w:rsidP="00176843">
      <w:pPr>
        <w:rPr>
          <w:rFonts w:ascii="Arial" w:eastAsia="Calibri" w:hAnsi="Arial" w:cs="Arial"/>
          <w:sz w:val="24"/>
          <w:szCs w:val="24"/>
          <w:lang w:val="en-GB"/>
        </w:rPr>
      </w:pPr>
    </w:p>
    <w:p w14:paraId="143AA7A9" w14:textId="77777777" w:rsidR="00176843" w:rsidRDefault="00176843" w:rsidP="00176843">
      <w:pPr>
        <w:rPr>
          <w:rFonts w:ascii="Arial" w:eastAsia="Calibri" w:hAnsi="Arial" w:cs="Arial"/>
          <w:sz w:val="24"/>
          <w:szCs w:val="24"/>
        </w:rPr>
      </w:pPr>
      <w:r>
        <w:rPr>
          <w:rFonts w:ascii="Arial" w:eastAsia="Calibri" w:hAnsi="Arial" w:cs="Arial"/>
          <w:sz w:val="24"/>
          <w:szCs w:val="24"/>
        </w:rPr>
        <w:t>Happy New Year as DCC ramps back up to full speed after the Christmas Holiday break, which I hope, will be a prosperous and healthy one for all of you, your families and friends. This month’s Division members report focuses on the finances of Devon County Council ahead of target setting for the various service areas of the Council ahead of next month’s Budget setting for 2024/24 in what is going to be an interesting year for everyone in Local and National Government.</w:t>
      </w:r>
    </w:p>
    <w:p w14:paraId="293EC009" w14:textId="77777777" w:rsidR="00176843" w:rsidRDefault="00176843" w:rsidP="00176843">
      <w:pPr>
        <w:rPr>
          <w:rFonts w:ascii="Arial" w:eastAsia="Calibri" w:hAnsi="Arial" w:cs="Arial"/>
          <w:sz w:val="24"/>
          <w:szCs w:val="24"/>
          <w:u w:val="single"/>
        </w:rPr>
      </w:pPr>
    </w:p>
    <w:p w14:paraId="6759D13D" w14:textId="77777777" w:rsidR="00176843" w:rsidRDefault="00176843" w:rsidP="00176843">
      <w:pPr>
        <w:rPr>
          <w:rFonts w:ascii="Arial" w:eastAsia="Calibri" w:hAnsi="Arial" w:cs="Arial"/>
          <w:sz w:val="24"/>
          <w:szCs w:val="24"/>
          <w:u w:val="single"/>
        </w:rPr>
      </w:pPr>
    </w:p>
    <w:p w14:paraId="7BBD054C" w14:textId="77777777" w:rsidR="00176843" w:rsidRDefault="00176843" w:rsidP="00176843">
      <w:pPr>
        <w:rPr>
          <w:rFonts w:ascii="Arial" w:eastAsia="Calibri" w:hAnsi="Arial" w:cs="Arial"/>
          <w:sz w:val="24"/>
          <w:szCs w:val="24"/>
          <w:u w:val="single"/>
        </w:rPr>
      </w:pPr>
    </w:p>
    <w:p w14:paraId="1D812348" w14:textId="77777777" w:rsidR="00176843" w:rsidRDefault="00176843" w:rsidP="00176843">
      <w:pPr>
        <w:rPr>
          <w:rFonts w:ascii="Arial" w:eastAsia="Calibri" w:hAnsi="Arial" w:cs="Arial"/>
          <w:sz w:val="24"/>
          <w:szCs w:val="24"/>
          <w:u w:val="single"/>
        </w:rPr>
      </w:pPr>
      <w:r>
        <w:rPr>
          <w:rFonts w:ascii="Arial" w:eastAsia="Calibri" w:hAnsi="Arial" w:cs="Arial"/>
          <w:sz w:val="24"/>
          <w:szCs w:val="24"/>
          <w:u w:val="single"/>
        </w:rPr>
        <w:t>Budget 2024/2025</w:t>
      </w:r>
    </w:p>
    <w:p w14:paraId="7E333F91" w14:textId="77777777" w:rsidR="00176843" w:rsidRDefault="00176843" w:rsidP="00176843">
      <w:pPr>
        <w:rPr>
          <w:rFonts w:ascii="Arial" w:eastAsia="Calibri" w:hAnsi="Arial" w:cs="Arial"/>
          <w:sz w:val="24"/>
          <w:szCs w:val="24"/>
        </w:rPr>
      </w:pPr>
    </w:p>
    <w:p w14:paraId="0F1AA9A5" w14:textId="77777777" w:rsidR="00176843" w:rsidRDefault="00176843" w:rsidP="00176843">
      <w:pPr>
        <w:rPr>
          <w:rFonts w:ascii="Arial" w:eastAsia="Calibri" w:hAnsi="Arial" w:cs="Arial"/>
          <w:sz w:val="24"/>
          <w:szCs w:val="24"/>
        </w:rPr>
      </w:pPr>
      <w:r>
        <w:rPr>
          <w:rFonts w:ascii="Arial" w:eastAsia="Calibri" w:hAnsi="Arial" w:cs="Arial"/>
          <w:sz w:val="24"/>
          <w:szCs w:val="24"/>
        </w:rPr>
        <w:t xml:space="preserve">Setting the DCC Budget for 2025/25 is like any year, a huge task for a large scale </w:t>
      </w:r>
      <w:proofErr w:type="spellStart"/>
      <w:r>
        <w:rPr>
          <w:rFonts w:ascii="Arial" w:eastAsia="Calibri" w:hAnsi="Arial" w:cs="Arial"/>
          <w:sz w:val="24"/>
          <w:szCs w:val="24"/>
        </w:rPr>
        <w:t>organisation</w:t>
      </w:r>
      <w:proofErr w:type="spellEnd"/>
      <w:r>
        <w:rPr>
          <w:rFonts w:ascii="Arial" w:eastAsia="Calibri" w:hAnsi="Arial" w:cs="Arial"/>
          <w:sz w:val="24"/>
          <w:szCs w:val="24"/>
        </w:rPr>
        <w:t xml:space="preserve">. Over 79% of the </w:t>
      </w:r>
      <w:proofErr w:type="spellStart"/>
      <w:r>
        <w:rPr>
          <w:rFonts w:ascii="Arial" w:eastAsia="Calibri" w:hAnsi="Arial" w:cs="Arial"/>
          <w:sz w:val="24"/>
          <w:szCs w:val="24"/>
        </w:rPr>
        <w:t>nett</w:t>
      </w:r>
      <w:proofErr w:type="spellEnd"/>
      <w:r>
        <w:rPr>
          <w:rFonts w:ascii="Arial" w:eastAsia="Calibri" w:hAnsi="Arial" w:cs="Arial"/>
          <w:sz w:val="24"/>
          <w:szCs w:val="24"/>
        </w:rPr>
        <w:t xml:space="preserve"> revenue budget of £743.4million proposed for 2025/25 is spent on children’s and adult service areas i.e. £588.5m with £154.8m for the others   </w:t>
      </w:r>
    </w:p>
    <w:p w14:paraId="0CEADE1C" w14:textId="77777777" w:rsidR="00176843" w:rsidRDefault="00176843" w:rsidP="00176843">
      <w:pPr>
        <w:rPr>
          <w:rFonts w:ascii="Arial" w:eastAsia="Calibri" w:hAnsi="Arial" w:cs="Arial"/>
          <w:sz w:val="24"/>
          <w:szCs w:val="24"/>
        </w:rPr>
      </w:pPr>
    </w:p>
    <w:p w14:paraId="2957905F" w14:textId="77777777" w:rsidR="00176843" w:rsidRDefault="00176843" w:rsidP="00176843">
      <w:pPr>
        <w:rPr>
          <w:rFonts w:ascii="Arial" w:eastAsia="Calibri" w:hAnsi="Arial" w:cs="Arial"/>
          <w:sz w:val="24"/>
          <w:szCs w:val="24"/>
        </w:rPr>
      </w:pPr>
      <w:r>
        <w:rPr>
          <w:rFonts w:ascii="Arial" w:eastAsia="Calibri" w:hAnsi="Arial" w:cs="Arial"/>
          <w:sz w:val="24"/>
          <w:szCs w:val="24"/>
        </w:rPr>
        <w:t>Demand in these two areas in particular continues to surge, where DCC must legally provide them, often at very high costs, over and above ahead of what is termed called discretionary services such as routine roads maintenance (other than safety issues) of a 12,000 mile road network, bus service subsidies, climate change initiatives and much more.</w:t>
      </w:r>
    </w:p>
    <w:p w14:paraId="1F4A48D5" w14:textId="77777777" w:rsidR="00176843" w:rsidRDefault="00176843" w:rsidP="00176843">
      <w:pPr>
        <w:rPr>
          <w:rFonts w:ascii="Arial" w:eastAsia="Calibri" w:hAnsi="Arial" w:cs="Arial"/>
          <w:sz w:val="24"/>
          <w:szCs w:val="24"/>
        </w:rPr>
      </w:pPr>
    </w:p>
    <w:p w14:paraId="7FD8CF51" w14:textId="1AB9D6ED" w:rsidR="00176843" w:rsidRDefault="00176843" w:rsidP="00176843">
      <w:pPr>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264D4B07" wp14:editId="1960340F">
            <wp:extent cx="6080125" cy="2125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125" cy="2125980"/>
                    </a:xfrm>
                    <a:prstGeom prst="rect">
                      <a:avLst/>
                    </a:prstGeom>
                    <a:noFill/>
                    <a:ln>
                      <a:noFill/>
                    </a:ln>
                  </pic:spPr>
                </pic:pic>
              </a:graphicData>
            </a:graphic>
          </wp:inline>
        </w:drawing>
      </w:r>
    </w:p>
    <w:p w14:paraId="3B96629E" w14:textId="77777777" w:rsidR="00176843" w:rsidRDefault="00176843" w:rsidP="00176843">
      <w:pPr>
        <w:rPr>
          <w:rFonts w:ascii="Arial" w:hAnsi="Arial" w:cs="Arial"/>
          <w:color w:val="FF0000"/>
          <w:sz w:val="24"/>
          <w:szCs w:val="24"/>
        </w:rPr>
      </w:pPr>
    </w:p>
    <w:p w14:paraId="13521B8C" w14:textId="77777777" w:rsidR="00176843" w:rsidRDefault="00176843" w:rsidP="00176843">
      <w:pPr>
        <w:rPr>
          <w:rFonts w:ascii="Arial" w:hAnsi="Arial" w:cs="Arial"/>
          <w:sz w:val="24"/>
          <w:szCs w:val="24"/>
        </w:rPr>
      </w:pPr>
      <w:r>
        <w:rPr>
          <w:rFonts w:ascii="Arial" w:hAnsi="Arial" w:cs="Arial"/>
          <w:sz w:val="24"/>
          <w:szCs w:val="24"/>
        </w:rPr>
        <w:lastRenderedPageBreak/>
        <w:t xml:space="preserve">The funding for this comes from a wide range of Core funding income from the Government and Other Grants </w:t>
      </w:r>
      <w:proofErr w:type="spellStart"/>
      <w:r>
        <w:rPr>
          <w:rFonts w:ascii="Arial" w:hAnsi="Arial" w:cs="Arial"/>
          <w:sz w:val="24"/>
          <w:szCs w:val="24"/>
        </w:rPr>
        <w:t>totalling</w:t>
      </w:r>
      <w:proofErr w:type="spellEnd"/>
      <w:r>
        <w:rPr>
          <w:rFonts w:ascii="Arial" w:hAnsi="Arial" w:cs="Arial"/>
          <w:sz w:val="24"/>
          <w:szCs w:val="24"/>
        </w:rPr>
        <w:t xml:space="preserve"> around £236.4m, but the majority of the income is derived from Council tax and a share of Business rates.</w:t>
      </w:r>
    </w:p>
    <w:p w14:paraId="4FF77CA9" w14:textId="77777777" w:rsidR="00176843" w:rsidRDefault="00176843" w:rsidP="00176843">
      <w:pPr>
        <w:pStyle w:val="NormalWeb"/>
        <w:rPr>
          <w:rFonts w:ascii="Arial" w:hAnsi="Arial" w:cs="Arial"/>
          <w:color w:val="FF0000"/>
          <w:sz w:val="24"/>
          <w:szCs w:val="24"/>
        </w:rPr>
      </w:pPr>
      <w:r>
        <w:rPr>
          <w:rFonts w:ascii="Arial" w:hAnsi="Arial" w:cs="Arial"/>
        </w:rPr>
        <w:t xml:space="preserve">This is set against </w:t>
      </w:r>
      <w:r>
        <w:rPr>
          <w:rFonts w:ascii="Arial" w:hAnsi="Arial" w:cs="Arial"/>
          <w:lang w:eastAsia="en-US"/>
        </w:rPr>
        <w:t xml:space="preserve">set against a background inflationary </w:t>
      </w:r>
      <w:r>
        <w:rPr>
          <w:rFonts w:ascii="Arial" w:hAnsi="Arial" w:cs="Arial"/>
        </w:rPr>
        <w:t xml:space="preserve">cost of living </w:t>
      </w:r>
      <w:r>
        <w:rPr>
          <w:rFonts w:ascii="Arial" w:hAnsi="Arial" w:cs="Arial"/>
          <w:lang w:eastAsia="en-US"/>
        </w:rPr>
        <w:t>pressures and huge challenges to Local Government in general. </w:t>
      </w:r>
      <w:r>
        <w:rPr>
          <w:rFonts w:ascii="Arial" w:hAnsi="Arial" w:cs="Arial"/>
        </w:rPr>
        <w:t>Social care provision is particularly impacted by increases to the national living wage, which at first glance a 30p per hour increase announced by the Government does not seem vast. However, it will add an extra £25.7m to the DCC wage bill, which will need to come from further savings and efficiencies.</w:t>
      </w:r>
    </w:p>
    <w:p w14:paraId="64763F13" w14:textId="77777777" w:rsidR="00176843" w:rsidRDefault="00176843" w:rsidP="00176843">
      <w:pPr>
        <w:rPr>
          <w:rFonts w:ascii="Arial" w:hAnsi="Arial" w:cs="Arial"/>
          <w:sz w:val="24"/>
          <w:szCs w:val="24"/>
        </w:rPr>
      </w:pPr>
      <w:r>
        <w:rPr>
          <w:rFonts w:ascii="Arial" w:hAnsi="Arial" w:cs="Arial"/>
          <w:sz w:val="24"/>
          <w:szCs w:val="24"/>
        </w:rPr>
        <w:t>There is an above inflation proposed 10.4 per cent increase in the revenue budget for children's services with a 6 per cent rise in adult services and 4.7 per cent extra for climate change, environment and transport.</w:t>
      </w:r>
    </w:p>
    <w:p w14:paraId="275EBA62" w14:textId="77777777" w:rsidR="00176843" w:rsidRDefault="00176843" w:rsidP="00176843">
      <w:pPr>
        <w:rPr>
          <w:rFonts w:ascii="Arial" w:hAnsi="Arial" w:cs="Arial"/>
          <w:sz w:val="24"/>
          <w:szCs w:val="24"/>
        </w:rPr>
      </w:pPr>
    </w:p>
    <w:p w14:paraId="78210C74" w14:textId="77777777" w:rsidR="00176843" w:rsidRDefault="00176843" w:rsidP="00176843">
      <w:pPr>
        <w:rPr>
          <w:rFonts w:ascii="Arial" w:hAnsi="Arial" w:cs="Arial"/>
          <w:sz w:val="24"/>
          <w:szCs w:val="24"/>
        </w:rPr>
      </w:pPr>
      <w:r>
        <w:rPr>
          <w:rFonts w:ascii="Arial" w:hAnsi="Arial" w:cs="Arial"/>
          <w:sz w:val="24"/>
          <w:szCs w:val="24"/>
        </w:rPr>
        <w:t xml:space="preserve">Reductions in other departmental spending means an overall rise of 6.3 per cent in the council's budget for next year within the total spend of over £743 million where Officers of the Council have worked closely with the DCC Cabinet to secure best value across Devon's operations and ensure continuing financial sustainability. </w:t>
      </w:r>
    </w:p>
    <w:p w14:paraId="26E7A997" w14:textId="77777777" w:rsidR="00176843" w:rsidRDefault="00176843" w:rsidP="00176843">
      <w:pPr>
        <w:pStyle w:val="NormalWeb"/>
        <w:rPr>
          <w:rFonts w:ascii="Arial" w:hAnsi="Arial" w:cs="Arial"/>
          <w:sz w:val="24"/>
          <w:szCs w:val="24"/>
        </w:rPr>
      </w:pPr>
      <w:r>
        <w:rPr>
          <w:rFonts w:ascii="Arial" w:hAnsi="Arial" w:cs="Arial"/>
        </w:rPr>
        <w:t xml:space="preserve">To set a balanced budget, savings, alternative funding and additional income of £49.6 million have been identified. Overall, there is additional funding of £43.8 million or 6.3% for services next year. It is not planned to support the proposed budget targets by using general reserve balances. This reflects a strategy of DCC ‘living within its and to set service budgets that are affordable within anticipated income and funding totals for next year. </w:t>
      </w:r>
    </w:p>
    <w:p w14:paraId="2061CB77" w14:textId="77777777" w:rsidR="00176843" w:rsidRDefault="00176843" w:rsidP="00176843">
      <w:pPr>
        <w:pStyle w:val="NormalWeb"/>
        <w:rPr>
          <w:rFonts w:ascii="Arial" w:hAnsi="Arial" w:cs="Arial"/>
        </w:rPr>
      </w:pPr>
    </w:p>
    <w:p w14:paraId="62C76441" w14:textId="77777777" w:rsidR="00176843" w:rsidRDefault="00176843" w:rsidP="00176843">
      <w:pPr>
        <w:pStyle w:val="NormalWeb"/>
        <w:rPr>
          <w:rFonts w:ascii="Arial" w:hAnsi="Arial" w:cs="Arial"/>
        </w:rPr>
      </w:pPr>
      <w:r>
        <w:rPr>
          <w:rFonts w:ascii="Arial" w:hAnsi="Arial" w:cs="Arial"/>
        </w:rPr>
        <w:t>ENDS</w:t>
      </w:r>
    </w:p>
    <w:p w14:paraId="4F7C2284" w14:textId="77777777" w:rsidR="00844E55" w:rsidRDefault="00844E55" w:rsidP="00EF7A9F">
      <w:pPr>
        <w:rPr>
          <w:rFonts w:ascii="Arial" w:eastAsia="Times New Roman" w:hAnsi="Arial" w:cs="Arial"/>
          <w:lang w:val="en-GB"/>
        </w:rPr>
      </w:pPr>
    </w:p>
    <w:p w14:paraId="684514AB" w14:textId="77777777" w:rsidR="00844E55" w:rsidRDefault="00844E55" w:rsidP="00EF7A9F">
      <w:pPr>
        <w:rPr>
          <w:rFonts w:ascii="Arial" w:eastAsia="Times New Roman" w:hAnsi="Arial" w:cs="Arial"/>
          <w:lang w:val="en-GB"/>
        </w:rPr>
      </w:pPr>
    </w:p>
    <w:p w14:paraId="3D36C17B" w14:textId="77777777" w:rsidR="00844E55" w:rsidRDefault="00844E55" w:rsidP="00EF7A9F">
      <w:pPr>
        <w:rPr>
          <w:rFonts w:ascii="Arial" w:eastAsia="Times New Roman" w:hAnsi="Arial" w:cs="Arial"/>
          <w:lang w:val="en-GB"/>
        </w:rPr>
      </w:pPr>
    </w:p>
    <w:p w14:paraId="78A971F5" w14:textId="77777777" w:rsidR="00844E55" w:rsidRDefault="00844E55" w:rsidP="00EF7A9F">
      <w:pPr>
        <w:rPr>
          <w:rFonts w:ascii="Arial" w:eastAsia="Times New Roman" w:hAnsi="Arial" w:cs="Arial"/>
          <w:lang w:val="en-GB"/>
        </w:rPr>
      </w:pPr>
    </w:p>
    <w:p w14:paraId="1785C1E3" w14:textId="77777777" w:rsidR="00844E55" w:rsidRDefault="00844E55" w:rsidP="00EF7A9F">
      <w:pPr>
        <w:rPr>
          <w:rFonts w:ascii="Arial" w:eastAsia="Times New Roman" w:hAnsi="Arial" w:cs="Arial"/>
          <w:lang w:val="en-GB"/>
        </w:rPr>
      </w:pPr>
    </w:p>
    <w:p w14:paraId="016BDAF0" w14:textId="77777777" w:rsidR="00844E55" w:rsidRDefault="00844E55" w:rsidP="00EF7A9F">
      <w:pPr>
        <w:rPr>
          <w:rFonts w:ascii="Arial" w:eastAsia="Times New Roman" w:hAnsi="Arial" w:cs="Arial"/>
          <w:lang w:val="en-GB"/>
        </w:rPr>
      </w:pPr>
    </w:p>
    <w:p w14:paraId="21BAE8E1" w14:textId="77777777" w:rsidR="00844E55" w:rsidRDefault="00844E55" w:rsidP="00EF7A9F">
      <w:pPr>
        <w:rPr>
          <w:rFonts w:ascii="Arial" w:eastAsia="Times New Roman" w:hAnsi="Arial" w:cs="Arial"/>
          <w:lang w:val="en-GB"/>
        </w:rPr>
      </w:pPr>
    </w:p>
    <w:p w14:paraId="1A84C25A" w14:textId="77777777" w:rsidR="00844E55" w:rsidRDefault="00844E55" w:rsidP="00EF7A9F">
      <w:pPr>
        <w:rPr>
          <w:rFonts w:ascii="Arial" w:eastAsia="Times New Roman" w:hAnsi="Arial" w:cs="Arial"/>
          <w:lang w:val="en-GB"/>
        </w:rPr>
      </w:pPr>
    </w:p>
    <w:p w14:paraId="7220C807" w14:textId="77777777" w:rsidR="00844E55" w:rsidRDefault="00844E55" w:rsidP="00EF7A9F">
      <w:pPr>
        <w:rPr>
          <w:rFonts w:ascii="Arial" w:eastAsia="Times New Roman" w:hAnsi="Arial" w:cs="Arial"/>
          <w:lang w:val="en-GB"/>
        </w:rPr>
      </w:pPr>
    </w:p>
    <w:p w14:paraId="6EA6A81E" w14:textId="77777777" w:rsidR="00844E55" w:rsidRDefault="00844E55" w:rsidP="00EF7A9F">
      <w:pPr>
        <w:rPr>
          <w:rFonts w:ascii="Arial" w:eastAsia="Times New Roman" w:hAnsi="Arial" w:cs="Arial"/>
          <w:lang w:val="en-GB"/>
        </w:rPr>
      </w:pPr>
    </w:p>
    <w:p w14:paraId="0A8C7AD1" w14:textId="77777777" w:rsidR="00844E55" w:rsidRDefault="00844E55" w:rsidP="00EF7A9F">
      <w:pPr>
        <w:rPr>
          <w:rFonts w:ascii="Arial" w:eastAsia="Times New Roman" w:hAnsi="Arial" w:cs="Arial"/>
          <w:lang w:val="en-GB"/>
        </w:rPr>
      </w:pPr>
    </w:p>
    <w:p w14:paraId="4A505767" w14:textId="77777777" w:rsidR="00844E55" w:rsidRDefault="00844E55" w:rsidP="00EF7A9F">
      <w:pPr>
        <w:rPr>
          <w:rFonts w:ascii="Arial" w:eastAsia="Times New Roman" w:hAnsi="Arial" w:cs="Arial"/>
          <w:lang w:val="en-GB"/>
        </w:rPr>
      </w:pPr>
    </w:p>
    <w:p w14:paraId="0735DC18" w14:textId="77777777" w:rsidR="00844E55" w:rsidRDefault="00844E55" w:rsidP="00EF7A9F">
      <w:pPr>
        <w:rPr>
          <w:rFonts w:ascii="Arial" w:eastAsia="Times New Roman" w:hAnsi="Arial" w:cs="Arial"/>
          <w:lang w:val="en-GB"/>
        </w:rPr>
      </w:pPr>
    </w:p>
    <w:p w14:paraId="384937BF" w14:textId="77777777" w:rsidR="00844E55" w:rsidRDefault="00844E55" w:rsidP="00EF7A9F">
      <w:pPr>
        <w:rPr>
          <w:rFonts w:ascii="Arial" w:eastAsia="Times New Roman" w:hAnsi="Arial" w:cs="Arial"/>
          <w:lang w:val="en-GB"/>
        </w:rPr>
      </w:pPr>
    </w:p>
    <w:p w14:paraId="6BEC689C" w14:textId="77777777" w:rsidR="00844E55" w:rsidRDefault="00844E55" w:rsidP="00EF7A9F">
      <w:pPr>
        <w:rPr>
          <w:rFonts w:ascii="Arial" w:eastAsia="Times New Roman" w:hAnsi="Arial" w:cs="Arial"/>
          <w:lang w:val="en-GB"/>
        </w:rPr>
      </w:pPr>
    </w:p>
    <w:p w14:paraId="67761AC9" w14:textId="77777777" w:rsidR="00844E55" w:rsidRDefault="00844E55" w:rsidP="00EF7A9F">
      <w:pPr>
        <w:rPr>
          <w:rFonts w:ascii="Arial" w:eastAsia="Times New Roman" w:hAnsi="Arial" w:cs="Arial"/>
          <w:lang w:val="en-GB"/>
        </w:rPr>
      </w:pPr>
    </w:p>
    <w:p w14:paraId="38EE8370" w14:textId="77777777" w:rsidR="00844E55" w:rsidRDefault="00844E55" w:rsidP="00EF7A9F">
      <w:pPr>
        <w:rPr>
          <w:rFonts w:ascii="Arial" w:eastAsia="Times New Roman" w:hAnsi="Arial" w:cs="Arial"/>
          <w:lang w:val="en-GB"/>
        </w:rPr>
      </w:pPr>
    </w:p>
    <w:p w14:paraId="3135212D" w14:textId="77777777" w:rsidR="00844E55" w:rsidRDefault="00844E55" w:rsidP="00EF7A9F">
      <w:pPr>
        <w:rPr>
          <w:rFonts w:ascii="Arial" w:eastAsia="Times New Roman" w:hAnsi="Arial" w:cs="Arial"/>
          <w:lang w:val="en-GB"/>
        </w:rPr>
      </w:pPr>
    </w:p>
    <w:p w14:paraId="5E468BBF" w14:textId="77777777" w:rsidR="00844E55" w:rsidRDefault="00844E55" w:rsidP="00EF7A9F">
      <w:pPr>
        <w:rPr>
          <w:rFonts w:ascii="Arial" w:eastAsia="Times New Roman" w:hAnsi="Arial" w:cs="Arial"/>
          <w:lang w:val="en-GB"/>
        </w:rPr>
      </w:pPr>
    </w:p>
    <w:p w14:paraId="536BF467" w14:textId="77777777" w:rsidR="00844E55" w:rsidRDefault="00844E55" w:rsidP="00EF7A9F">
      <w:pPr>
        <w:rPr>
          <w:rFonts w:ascii="Arial" w:eastAsia="Times New Roman" w:hAnsi="Arial" w:cs="Arial"/>
          <w:lang w:val="en-GB"/>
        </w:rPr>
      </w:pPr>
    </w:p>
    <w:p w14:paraId="6F8C0156" w14:textId="77777777" w:rsidR="00844E55" w:rsidRDefault="00844E55" w:rsidP="00EF7A9F">
      <w:pPr>
        <w:rPr>
          <w:rFonts w:ascii="Arial" w:eastAsia="Times New Roman" w:hAnsi="Arial" w:cs="Arial"/>
          <w:lang w:val="en-GB"/>
        </w:rPr>
      </w:pPr>
    </w:p>
    <w:p w14:paraId="691C2BFD" w14:textId="77777777" w:rsidR="00844E55" w:rsidRDefault="00844E55" w:rsidP="00EF7A9F">
      <w:pPr>
        <w:rPr>
          <w:rFonts w:ascii="Arial" w:eastAsia="Times New Roman" w:hAnsi="Arial" w:cs="Arial"/>
          <w:lang w:val="en-GB"/>
        </w:rPr>
      </w:pPr>
    </w:p>
    <w:p w14:paraId="78D06A64" w14:textId="77777777" w:rsidR="00844E55" w:rsidRDefault="00844E55" w:rsidP="00EF7A9F">
      <w:pPr>
        <w:rPr>
          <w:rFonts w:ascii="Arial" w:eastAsia="Times New Roman" w:hAnsi="Arial" w:cs="Arial"/>
          <w:lang w:val="en-GB"/>
        </w:rPr>
      </w:pPr>
    </w:p>
    <w:p w14:paraId="6E8E643A" w14:textId="77777777" w:rsidR="00844E55" w:rsidRDefault="00844E55" w:rsidP="00EF7A9F">
      <w:pPr>
        <w:rPr>
          <w:rFonts w:ascii="Arial" w:eastAsia="Times New Roman" w:hAnsi="Arial" w:cs="Arial"/>
          <w:lang w:val="en-GB"/>
        </w:rPr>
      </w:pPr>
    </w:p>
    <w:p w14:paraId="67A80678" w14:textId="77777777" w:rsidR="00844E55" w:rsidRDefault="00844E55" w:rsidP="00EF7A9F">
      <w:pPr>
        <w:rPr>
          <w:rFonts w:ascii="Arial" w:eastAsia="Times New Roman" w:hAnsi="Arial" w:cs="Arial"/>
          <w:lang w:val="en-GB"/>
        </w:rPr>
      </w:pPr>
    </w:p>
    <w:p w14:paraId="340D1E1C" w14:textId="77777777" w:rsidR="00844E55" w:rsidRDefault="00844E55" w:rsidP="00EF7A9F">
      <w:pPr>
        <w:rPr>
          <w:rFonts w:ascii="Arial" w:eastAsia="Times New Roman" w:hAnsi="Arial" w:cs="Arial"/>
          <w:lang w:val="en-GB"/>
        </w:rPr>
      </w:pPr>
    </w:p>
    <w:p w14:paraId="7648DCF4" w14:textId="77777777" w:rsidR="00844E55" w:rsidRDefault="00844E55" w:rsidP="00EF7A9F">
      <w:pPr>
        <w:rPr>
          <w:rFonts w:ascii="Arial" w:eastAsia="Times New Roman" w:hAnsi="Arial" w:cs="Arial"/>
          <w:lang w:val="en-GB"/>
        </w:rPr>
      </w:pPr>
    </w:p>
    <w:p w14:paraId="6451731A" w14:textId="77777777" w:rsidR="00844E55" w:rsidRDefault="00844E55" w:rsidP="00EF7A9F">
      <w:pPr>
        <w:rPr>
          <w:rFonts w:ascii="Arial" w:eastAsia="Times New Roman" w:hAnsi="Arial" w:cs="Arial"/>
          <w:lang w:val="en-GB"/>
        </w:rPr>
      </w:pPr>
    </w:p>
    <w:p w14:paraId="23B98D08" w14:textId="77777777" w:rsidR="00844E55" w:rsidRDefault="00844E55" w:rsidP="00EF7A9F">
      <w:pPr>
        <w:rPr>
          <w:rFonts w:ascii="Arial" w:eastAsia="Times New Roman" w:hAnsi="Arial" w:cs="Arial"/>
          <w:lang w:val="en-GB"/>
        </w:rPr>
      </w:pPr>
    </w:p>
    <w:p w14:paraId="2064248E" w14:textId="77777777" w:rsidR="00844E55" w:rsidRDefault="00844E55" w:rsidP="00EF7A9F">
      <w:pPr>
        <w:rPr>
          <w:rFonts w:ascii="Arial" w:eastAsia="Times New Roman" w:hAnsi="Arial" w:cs="Arial"/>
          <w:lang w:val="en-GB"/>
        </w:rPr>
      </w:pPr>
    </w:p>
    <w:p w14:paraId="3CDB1B5A" w14:textId="77777777" w:rsidR="00844E55" w:rsidRDefault="00844E55" w:rsidP="00EF7A9F">
      <w:pPr>
        <w:rPr>
          <w:rFonts w:ascii="Arial" w:eastAsia="Times New Roman" w:hAnsi="Arial" w:cs="Arial"/>
          <w:lang w:val="en-GB"/>
        </w:rPr>
      </w:pPr>
    </w:p>
    <w:p w14:paraId="3CB51547" w14:textId="77777777" w:rsidR="00844E55" w:rsidRDefault="00844E55" w:rsidP="00EF7A9F">
      <w:pPr>
        <w:rPr>
          <w:rFonts w:ascii="Arial" w:eastAsia="Times New Roman" w:hAnsi="Arial" w:cs="Arial"/>
          <w:lang w:val="en-GB"/>
        </w:rPr>
      </w:pPr>
    </w:p>
    <w:p w14:paraId="09FE0682" w14:textId="77777777" w:rsidR="00844E55" w:rsidRDefault="00844E55" w:rsidP="00EF7A9F">
      <w:pPr>
        <w:rPr>
          <w:rFonts w:ascii="Arial" w:eastAsia="Times New Roman" w:hAnsi="Arial" w:cs="Arial"/>
          <w:lang w:val="en-GB"/>
        </w:rPr>
      </w:pPr>
    </w:p>
    <w:p w14:paraId="714C682A" w14:textId="77777777" w:rsidR="00844E55" w:rsidRDefault="00844E55" w:rsidP="00EF7A9F">
      <w:pPr>
        <w:rPr>
          <w:rFonts w:ascii="Arial" w:eastAsia="Times New Roman" w:hAnsi="Arial" w:cs="Arial"/>
          <w:lang w:val="en-GB"/>
        </w:rPr>
      </w:pPr>
    </w:p>
    <w:p w14:paraId="1B450347" w14:textId="77777777" w:rsidR="00844E55" w:rsidRDefault="00844E55" w:rsidP="00EF7A9F">
      <w:pPr>
        <w:rPr>
          <w:rFonts w:ascii="Arial" w:eastAsia="Times New Roman" w:hAnsi="Arial" w:cs="Arial"/>
          <w:lang w:val="en-GB"/>
        </w:rPr>
      </w:pPr>
    </w:p>
    <w:p w14:paraId="419B838C" w14:textId="77777777" w:rsidR="00844E55" w:rsidRDefault="00844E55" w:rsidP="00EF7A9F">
      <w:pPr>
        <w:rPr>
          <w:rFonts w:ascii="Arial" w:eastAsia="Times New Roman" w:hAnsi="Arial" w:cs="Arial"/>
          <w:lang w:val="en-GB"/>
        </w:rPr>
      </w:pPr>
    </w:p>
    <w:p w14:paraId="06127A03" w14:textId="77777777" w:rsidR="00844E55" w:rsidRDefault="00844E55" w:rsidP="00EF7A9F">
      <w:pPr>
        <w:rPr>
          <w:rFonts w:ascii="Arial" w:eastAsia="Times New Roman" w:hAnsi="Arial" w:cs="Arial"/>
          <w:lang w:val="en-GB"/>
        </w:rPr>
      </w:pPr>
    </w:p>
    <w:p w14:paraId="0DDF8B00" w14:textId="77777777" w:rsidR="00844E55" w:rsidRDefault="00844E55" w:rsidP="00EF7A9F">
      <w:pPr>
        <w:rPr>
          <w:rFonts w:ascii="Arial" w:eastAsia="Times New Roman" w:hAnsi="Arial" w:cs="Arial"/>
          <w:lang w:val="en-GB"/>
        </w:rPr>
      </w:pPr>
    </w:p>
    <w:p w14:paraId="53E44488" w14:textId="77777777" w:rsidR="00844E55" w:rsidRDefault="00844E55" w:rsidP="00EF7A9F">
      <w:pPr>
        <w:rPr>
          <w:rFonts w:ascii="Arial" w:eastAsia="Times New Roman" w:hAnsi="Arial" w:cs="Arial"/>
          <w:lang w:val="en-GB"/>
        </w:rPr>
      </w:pPr>
    </w:p>
    <w:p w14:paraId="772604D2" w14:textId="77777777" w:rsidR="00844E55" w:rsidRDefault="00844E55" w:rsidP="00EF7A9F">
      <w:pPr>
        <w:rPr>
          <w:rFonts w:ascii="Arial" w:eastAsia="Times New Roman" w:hAnsi="Arial" w:cs="Arial"/>
          <w:lang w:val="en-GB"/>
        </w:rPr>
      </w:pPr>
    </w:p>
    <w:p w14:paraId="0893F051" w14:textId="77777777" w:rsidR="00844E55" w:rsidRDefault="00844E55" w:rsidP="00EF7A9F">
      <w:pPr>
        <w:rPr>
          <w:rFonts w:ascii="Arial" w:eastAsia="Times New Roman" w:hAnsi="Arial" w:cs="Arial"/>
          <w:lang w:val="en-GB"/>
        </w:rPr>
      </w:pPr>
    </w:p>
    <w:p w14:paraId="2E7708DA" w14:textId="77777777" w:rsidR="00844E55" w:rsidRDefault="00844E55" w:rsidP="00EF7A9F">
      <w:pPr>
        <w:rPr>
          <w:rFonts w:ascii="Arial" w:eastAsia="Times New Roman" w:hAnsi="Arial" w:cs="Arial"/>
          <w:lang w:val="en-GB"/>
        </w:rPr>
      </w:pPr>
    </w:p>
    <w:p w14:paraId="279B5A3B" w14:textId="77777777" w:rsidR="00844E55" w:rsidRDefault="00844E55" w:rsidP="00EF7A9F">
      <w:pPr>
        <w:rPr>
          <w:rFonts w:ascii="Arial" w:eastAsia="Times New Roman" w:hAnsi="Arial" w:cs="Arial"/>
          <w:lang w:val="en-GB"/>
        </w:rPr>
      </w:pPr>
    </w:p>
    <w:p w14:paraId="0DE14468" w14:textId="77777777" w:rsidR="00844E55" w:rsidRDefault="00844E55" w:rsidP="00EF7A9F">
      <w:pPr>
        <w:rPr>
          <w:rFonts w:ascii="Arial" w:eastAsia="Times New Roman" w:hAnsi="Arial" w:cs="Arial"/>
          <w:lang w:val="en-GB"/>
        </w:rPr>
      </w:pPr>
    </w:p>
    <w:p w14:paraId="1609FB63" w14:textId="77777777" w:rsidR="00844E55" w:rsidRDefault="00844E55" w:rsidP="00EF7A9F">
      <w:pPr>
        <w:rPr>
          <w:rFonts w:ascii="Arial" w:eastAsia="Times New Roman" w:hAnsi="Arial" w:cs="Arial"/>
          <w:lang w:val="en-GB"/>
        </w:rPr>
      </w:pPr>
    </w:p>
    <w:p w14:paraId="17FDC1E2" w14:textId="4A4EF015" w:rsidR="00844E55" w:rsidRDefault="00844E55" w:rsidP="00EF7A9F">
      <w:pPr>
        <w:rPr>
          <w:noProof/>
        </w:rPr>
      </w:pPr>
    </w:p>
    <w:p w14:paraId="1F8054AD" w14:textId="228D0244" w:rsidR="00844E55" w:rsidRDefault="00844E55" w:rsidP="00EF7A9F">
      <w:pPr>
        <w:rPr>
          <w:noProof/>
        </w:rPr>
      </w:pPr>
    </w:p>
    <w:p w14:paraId="193D2287" w14:textId="515D22BB" w:rsidR="00844E55" w:rsidRDefault="00844E55" w:rsidP="00EF7A9F">
      <w:pPr>
        <w:rPr>
          <w:noProof/>
        </w:rPr>
      </w:pPr>
    </w:p>
    <w:p w14:paraId="596258ED" w14:textId="64741129" w:rsidR="00844E55" w:rsidRDefault="00844E55" w:rsidP="00EF7A9F">
      <w:pPr>
        <w:rPr>
          <w:noProof/>
        </w:rPr>
      </w:pPr>
    </w:p>
    <w:p w14:paraId="6706FB59" w14:textId="104684A4" w:rsidR="00844E55" w:rsidRPr="00844E55" w:rsidRDefault="00844E55" w:rsidP="00EF7A9F">
      <w:pPr>
        <w:rPr>
          <w:noProof/>
        </w:rPr>
      </w:pPr>
      <w:r>
        <w:rPr>
          <w:noProof/>
          <w:lang w:val="en-GB" w:eastAsia="en-GB"/>
        </w:rPr>
        <w:lastRenderedPageBreak/>
        <w:drawing>
          <wp:anchor distT="0" distB="0" distL="114300" distR="114300" simplePos="0" relativeHeight="251663360" behindDoc="0" locked="0" layoutInCell="1" allowOverlap="1" wp14:anchorId="3DDBE814" wp14:editId="2D3985A2">
            <wp:simplePos x="0" y="0"/>
            <wp:positionH relativeFrom="column">
              <wp:posOffset>-238125</wp:posOffset>
            </wp:positionH>
            <wp:positionV relativeFrom="paragraph">
              <wp:posOffset>106680</wp:posOffset>
            </wp:positionV>
            <wp:extent cx="6080125" cy="870521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0125" cy="8705215"/>
                    </a:xfrm>
                    <a:prstGeom prst="rect">
                      <a:avLst/>
                    </a:prstGeom>
                  </pic:spPr>
                </pic:pic>
              </a:graphicData>
            </a:graphic>
            <wp14:sizeRelH relativeFrom="margin">
              <wp14:pctWidth>0</wp14:pctWidth>
            </wp14:sizeRelH>
            <wp14:sizeRelV relativeFrom="margin">
              <wp14:pctHeight>0</wp14:pctHeight>
            </wp14:sizeRelV>
          </wp:anchor>
        </w:drawing>
      </w:r>
    </w:p>
    <w:sectPr w:rsidR="00844E55" w:rsidRPr="00844E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3A81D" w14:textId="77777777" w:rsidR="00CF7F00" w:rsidRDefault="00CF7F00" w:rsidP="00943479">
      <w:r>
        <w:separator/>
      </w:r>
    </w:p>
  </w:endnote>
  <w:endnote w:type="continuationSeparator" w:id="0">
    <w:p w14:paraId="33FFD9E0" w14:textId="77777777" w:rsidR="00CF7F00" w:rsidRDefault="00CF7F00"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597FE" w14:textId="77777777" w:rsidR="00CF7F00" w:rsidRDefault="00CF7F00" w:rsidP="00943479">
      <w:r>
        <w:separator/>
      </w:r>
    </w:p>
  </w:footnote>
  <w:footnote w:type="continuationSeparator" w:id="0">
    <w:p w14:paraId="30D5F43A" w14:textId="77777777" w:rsidR="00CF7F00" w:rsidRDefault="00CF7F00"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D49F3" w14:textId="5A496586" w:rsidR="00943479" w:rsidRDefault="00943479" w:rsidP="00176843">
    <w:pPr>
      <w:jc w:val="center"/>
    </w:pPr>
    <w:r w:rsidRPr="006E1634">
      <w:rPr>
        <w:rFonts w:asciiTheme="minorHAnsi" w:eastAsia="Times New Roman" w:hAnsiTheme="minorHAnsi" w:cstheme="minorHAnsi"/>
        <w:sz w:val="24"/>
        <w:szCs w:val="24"/>
        <w:u w:val="single"/>
      </w:rPr>
      <w:t xml:space="preserve">Minutes of </w:t>
    </w:r>
    <w:proofErr w:type="spellStart"/>
    <w:r w:rsidRPr="006E1634">
      <w:rPr>
        <w:rFonts w:asciiTheme="minorHAnsi" w:eastAsia="Times New Roman" w:hAnsiTheme="minorHAnsi" w:cstheme="minorHAnsi"/>
        <w:sz w:val="24"/>
        <w:szCs w:val="24"/>
        <w:u w:val="single"/>
      </w:rPr>
      <w:t>Clyst</w:t>
    </w:r>
    <w:proofErr w:type="spellEnd"/>
    <w:r w:rsidRPr="006E1634">
      <w:rPr>
        <w:rFonts w:asciiTheme="minorHAnsi" w:eastAsia="Times New Roman" w:hAnsiTheme="minorHAnsi" w:cstheme="minorHAnsi"/>
        <w:sz w:val="24"/>
        <w:szCs w:val="24"/>
        <w:u w:val="single"/>
      </w:rPr>
      <w:t xml:space="preserve"> Hydon Parish Council 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176843">
      <w:rPr>
        <w:rFonts w:eastAsia="Times New Roman" w:cstheme="minorHAnsi"/>
        <w:sz w:val="24"/>
        <w:szCs w:val="24"/>
        <w:u w:val="single"/>
      </w:rPr>
      <w:t>8</w:t>
    </w:r>
    <w:r w:rsidR="00176843" w:rsidRPr="00176843">
      <w:rPr>
        <w:rFonts w:eastAsia="Times New Roman" w:cstheme="minorHAnsi"/>
        <w:sz w:val="24"/>
        <w:szCs w:val="24"/>
        <w:u w:val="single"/>
        <w:vertAlign w:val="superscript"/>
      </w:rPr>
      <w:t>th</w:t>
    </w:r>
    <w:r w:rsidR="00176843">
      <w:rPr>
        <w:rFonts w:eastAsia="Times New Roman" w:cstheme="minorHAnsi"/>
        <w:sz w:val="24"/>
        <w:szCs w:val="24"/>
        <w:u w:val="single"/>
      </w:rPr>
      <w:t xml:space="preserve"> January 2024</w:t>
    </w:r>
    <w:r w:rsidR="0017684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52A66243"/>
    <w:multiLevelType w:val="multilevel"/>
    <w:tmpl w:val="C0D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E62F5C"/>
    <w:multiLevelType w:val="hybridMultilevel"/>
    <w:tmpl w:val="20AA6D16"/>
    <w:lvl w:ilvl="0" w:tplc="9F68D3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6"/>
  </w:num>
  <w:num w:numId="5">
    <w:abstractNumId w:val="2"/>
  </w:num>
  <w:num w:numId="6">
    <w:abstractNumId w:val="0"/>
  </w:num>
  <w:num w:numId="7">
    <w:abstractNumId w:val="1"/>
  </w:num>
  <w:num w:numId="8">
    <w:abstractNumId w:val="3"/>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63271"/>
    <w:rsid w:val="000A0DB9"/>
    <w:rsid w:val="000A5E4A"/>
    <w:rsid w:val="000D2D1F"/>
    <w:rsid w:val="0010467E"/>
    <w:rsid w:val="001179FA"/>
    <w:rsid w:val="00124700"/>
    <w:rsid w:val="00124F98"/>
    <w:rsid w:val="00125B20"/>
    <w:rsid w:val="0015423E"/>
    <w:rsid w:val="00154B61"/>
    <w:rsid w:val="00176843"/>
    <w:rsid w:val="0018438B"/>
    <w:rsid w:val="00185A57"/>
    <w:rsid w:val="001C13A7"/>
    <w:rsid w:val="001C4237"/>
    <w:rsid w:val="001E6851"/>
    <w:rsid w:val="001F1281"/>
    <w:rsid w:val="00204455"/>
    <w:rsid w:val="00210C0D"/>
    <w:rsid w:val="00212BD4"/>
    <w:rsid w:val="00240BB9"/>
    <w:rsid w:val="00247D17"/>
    <w:rsid w:val="0025499D"/>
    <w:rsid w:val="002910C5"/>
    <w:rsid w:val="00294AED"/>
    <w:rsid w:val="002A4049"/>
    <w:rsid w:val="002B39B8"/>
    <w:rsid w:val="002B4E86"/>
    <w:rsid w:val="002E44B6"/>
    <w:rsid w:val="0030094E"/>
    <w:rsid w:val="00322ECD"/>
    <w:rsid w:val="00344045"/>
    <w:rsid w:val="00346B77"/>
    <w:rsid w:val="003530BF"/>
    <w:rsid w:val="00357240"/>
    <w:rsid w:val="00357DC6"/>
    <w:rsid w:val="0036070B"/>
    <w:rsid w:val="00376EE4"/>
    <w:rsid w:val="003860A8"/>
    <w:rsid w:val="00393DA2"/>
    <w:rsid w:val="003B22FE"/>
    <w:rsid w:val="003C2D85"/>
    <w:rsid w:val="003C5E29"/>
    <w:rsid w:val="003D50C9"/>
    <w:rsid w:val="0041546C"/>
    <w:rsid w:val="00416438"/>
    <w:rsid w:val="004329AF"/>
    <w:rsid w:val="00484789"/>
    <w:rsid w:val="00486037"/>
    <w:rsid w:val="00487A33"/>
    <w:rsid w:val="00491C8A"/>
    <w:rsid w:val="004A2B02"/>
    <w:rsid w:val="004A6A03"/>
    <w:rsid w:val="004B2F21"/>
    <w:rsid w:val="004B5B65"/>
    <w:rsid w:val="004D5A72"/>
    <w:rsid w:val="004E22F6"/>
    <w:rsid w:val="004F6329"/>
    <w:rsid w:val="004F658D"/>
    <w:rsid w:val="00501F2F"/>
    <w:rsid w:val="00515FA9"/>
    <w:rsid w:val="005355A7"/>
    <w:rsid w:val="005677B3"/>
    <w:rsid w:val="00571140"/>
    <w:rsid w:val="00574CBD"/>
    <w:rsid w:val="005959C8"/>
    <w:rsid w:val="005B5423"/>
    <w:rsid w:val="005C5F23"/>
    <w:rsid w:val="005E2FDD"/>
    <w:rsid w:val="005E4C67"/>
    <w:rsid w:val="006246E0"/>
    <w:rsid w:val="00625102"/>
    <w:rsid w:val="00636FF0"/>
    <w:rsid w:val="00650718"/>
    <w:rsid w:val="00655EF9"/>
    <w:rsid w:val="006940E9"/>
    <w:rsid w:val="006C7DC8"/>
    <w:rsid w:val="006E79BA"/>
    <w:rsid w:val="006E7CEB"/>
    <w:rsid w:val="006F025B"/>
    <w:rsid w:val="006F1CDA"/>
    <w:rsid w:val="007032B3"/>
    <w:rsid w:val="00706A25"/>
    <w:rsid w:val="007229A4"/>
    <w:rsid w:val="007309BA"/>
    <w:rsid w:val="00733D62"/>
    <w:rsid w:val="00737657"/>
    <w:rsid w:val="00742313"/>
    <w:rsid w:val="00746491"/>
    <w:rsid w:val="00750571"/>
    <w:rsid w:val="0075662E"/>
    <w:rsid w:val="007A4C97"/>
    <w:rsid w:val="007B7534"/>
    <w:rsid w:val="007E3BC7"/>
    <w:rsid w:val="00803109"/>
    <w:rsid w:val="00823D91"/>
    <w:rsid w:val="00826F4A"/>
    <w:rsid w:val="00844E55"/>
    <w:rsid w:val="00844F5D"/>
    <w:rsid w:val="008539B8"/>
    <w:rsid w:val="00854E1A"/>
    <w:rsid w:val="00870444"/>
    <w:rsid w:val="00875A7C"/>
    <w:rsid w:val="0089563C"/>
    <w:rsid w:val="008A55F3"/>
    <w:rsid w:val="008C17EB"/>
    <w:rsid w:val="008D3EFA"/>
    <w:rsid w:val="008D5E05"/>
    <w:rsid w:val="008E4620"/>
    <w:rsid w:val="008F242B"/>
    <w:rsid w:val="00920028"/>
    <w:rsid w:val="00924D27"/>
    <w:rsid w:val="00943479"/>
    <w:rsid w:val="00943F95"/>
    <w:rsid w:val="00950BC9"/>
    <w:rsid w:val="0096381F"/>
    <w:rsid w:val="00966E89"/>
    <w:rsid w:val="00970E38"/>
    <w:rsid w:val="00990496"/>
    <w:rsid w:val="009A7DFC"/>
    <w:rsid w:val="009C2FC1"/>
    <w:rsid w:val="009D4C0A"/>
    <w:rsid w:val="009E5922"/>
    <w:rsid w:val="009E683E"/>
    <w:rsid w:val="00A17103"/>
    <w:rsid w:val="00A269F4"/>
    <w:rsid w:val="00A82B95"/>
    <w:rsid w:val="00A856B5"/>
    <w:rsid w:val="00AA10B2"/>
    <w:rsid w:val="00AA217E"/>
    <w:rsid w:val="00AA33EB"/>
    <w:rsid w:val="00AB6FE9"/>
    <w:rsid w:val="00AC3AA4"/>
    <w:rsid w:val="00AF5641"/>
    <w:rsid w:val="00AF686A"/>
    <w:rsid w:val="00B06A98"/>
    <w:rsid w:val="00B16B0F"/>
    <w:rsid w:val="00B20D5A"/>
    <w:rsid w:val="00B81C96"/>
    <w:rsid w:val="00B83B96"/>
    <w:rsid w:val="00BA0C14"/>
    <w:rsid w:val="00BA2634"/>
    <w:rsid w:val="00BF2162"/>
    <w:rsid w:val="00C00A09"/>
    <w:rsid w:val="00C24434"/>
    <w:rsid w:val="00C4610B"/>
    <w:rsid w:val="00C90EC2"/>
    <w:rsid w:val="00C94039"/>
    <w:rsid w:val="00CE6210"/>
    <w:rsid w:val="00CE757A"/>
    <w:rsid w:val="00CF27EF"/>
    <w:rsid w:val="00CF30A4"/>
    <w:rsid w:val="00CF6852"/>
    <w:rsid w:val="00CF7AC0"/>
    <w:rsid w:val="00CF7F00"/>
    <w:rsid w:val="00D02309"/>
    <w:rsid w:val="00D24058"/>
    <w:rsid w:val="00D34043"/>
    <w:rsid w:val="00D518CA"/>
    <w:rsid w:val="00D635FE"/>
    <w:rsid w:val="00D7243C"/>
    <w:rsid w:val="00D80618"/>
    <w:rsid w:val="00DA14CE"/>
    <w:rsid w:val="00DA6975"/>
    <w:rsid w:val="00DB72B2"/>
    <w:rsid w:val="00DC2572"/>
    <w:rsid w:val="00DD4E4C"/>
    <w:rsid w:val="00DE633E"/>
    <w:rsid w:val="00E0646B"/>
    <w:rsid w:val="00E126F8"/>
    <w:rsid w:val="00E147FE"/>
    <w:rsid w:val="00E6762E"/>
    <w:rsid w:val="00E97E21"/>
    <w:rsid w:val="00EA1E7E"/>
    <w:rsid w:val="00EA3857"/>
    <w:rsid w:val="00EC0933"/>
    <w:rsid w:val="00ED0059"/>
    <w:rsid w:val="00EE2CF8"/>
    <w:rsid w:val="00EE2E8F"/>
    <w:rsid w:val="00EF330D"/>
    <w:rsid w:val="00EF46EE"/>
    <w:rsid w:val="00EF7A9F"/>
    <w:rsid w:val="00F05FFB"/>
    <w:rsid w:val="00F07F70"/>
    <w:rsid w:val="00F13078"/>
    <w:rsid w:val="00F17E98"/>
    <w:rsid w:val="00FA2BD8"/>
    <w:rsid w:val="00FF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05493628">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anne.and.steve.walton@outlook.com</cp:lastModifiedBy>
  <cp:revision>7</cp:revision>
  <cp:lastPrinted>2022-11-08T10:00:00Z</cp:lastPrinted>
  <dcterms:created xsi:type="dcterms:W3CDTF">2024-01-09T11:25:00Z</dcterms:created>
  <dcterms:modified xsi:type="dcterms:W3CDTF">2024-01-10T12:41:00Z</dcterms:modified>
</cp:coreProperties>
</file>